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EB" w:rsidRDefault="007349EB">
      <w:pPr>
        <w:spacing w:after="0"/>
        <w:ind w:left="-1440" w:right="10800"/>
      </w:pPr>
    </w:p>
    <w:tbl>
      <w:tblPr>
        <w:tblStyle w:val="TableGrid"/>
        <w:tblW w:w="11248" w:type="dxa"/>
        <w:tblInd w:w="-875" w:type="dxa"/>
        <w:tblLayout w:type="fixed"/>
        <w:tblCellMar>
          <w:top w:w="52" w:type="dxa"/>
          <w:left w:w="93" w:type="dxa"/>
        </w:tblCellMar>
        <w:tblLook w:val="04A0" w:firstRow="1" w:lastRow="0" w:firstColumn="1" w:lastColumn="0" w:noHBand="0" w:noVBand="1"/>
      </w:tblPr>
      <w:tblGrid>
        <w:gridCol w:w="870"/>
        <w:gridCol w:w="1984"/>
        <w:gridCol w:w="1282"/>
        <w:gridCol w:w="36"/>
        <w:gridCol w:w="1448"/>
        <w:gridCol w:w="228"/>
        <w:gridCol w:w="1440"/>
        <w:gridCol w:w="404"/>
        <w:gridCol w:w="1307"/>
        <w:gridCol w:w="2249"/>
      </w:tblGrid>
      <w:tr w:rsidR="007349EB" w:rsidTr="00E15A3D">
        <w:trPr>
          <w:trHeight w:val="296"/>
        </w:trPr>
        <w:tc>
          <w:tcPr>
            <w:tcW w:w="11248" w:type="dxa"/>
            <w:gridSpan w:val="10"/>
            <w:tcBorders>
              <w:top w:val="single" w:sz="4" w:space="0" w:color="000000"/>
              <w:left w:val="single" w:sz="4" w:space="0" w:color="000000"/>
              <w:bottom w:val="single" w:sz="4" w:space="0" w:color="000000"/>
              <w:right w:val="single" w:sz="4" w:space="0" w:color="000000"/>
            </w:tcBorders>
            <w:shd w:val="clear" w:color="auto" w:fill="DFDFDF"/>
          </w:tcPr>
          <w:p w:rsidR="007349EB" w:rsidRDefault="00D17F0E">
            <w:pPr>
              <w:ind w:right="99"/>
              <w:jc w:val="center"/>
            </w:pPr>
            <w:r>
              <w:rPr>
                <w:rFonts w:ascii="Tahoma" w:eastAsia="Tahoma" w:hAnsi="Tahoma" w:cs="Tahoma"/>
                <w:b/>
                <w:sz w:val="20"/>
              </w:rPr>
              <w:t xml:space="preserve">1. PRODUCT INFORMATION </w:t>
            </w:r>
          </w:p>
        </w:tc>
      </w:tr>
      <w:tr w:rsidR="007349EB" w:rsidTr="00E15A3D">
        <w:trPr>
          <w:trHeight w:val="408"/>
        </w:trPr>
        <w:tc>
          <w:tcPr>
            <w:tcW w:w="870" w:type="dxa"/>
            <w:tcBorders>
              <w:top w:val="single" w:sz="4" w:space="0" w:color="000000"/>
              <w:left w:val="single" w:sz="4" w:space="0" w:color="000000"/>
              <w:bottom w:val="single" w:sz="4" w:space="0" w:color="000000"/>
              <w:right w:val="single" w:sz="4" w:space="0" w:color="000000"/>
            </w:tcBorders>
          </w:tcPr>
          <w:p w:rsidR="007349EB" w:rsidRDefault="00D17F0E">
            <w:pPr>
              <w:ind w:right="97"/>
              <w:jc w:val="center"/>
            </w:pPr>
            <w:r>
              <w:rPr>
                <w:rFonts w:ascii="Tahoma" w:eastAsia="Tahoma" w:hAnsi="Tahoma" w:cs="Tahoma"/>
                <w:b/>
                <w:sz w:val="20"/>
              </w:rPr>
              <w:t xml:space="preserve">1.1 </w:t>
            </w:r>
          </w:p>
        </w:tc>
        <w:tc>
          <w:tcPr>
            <w:tcW w:w="10378" w:type="dxa"/>
            <w:gridSpan w:val="9"/>
            <w:tcBorders>
              <w:top w:val="single" w:sz="4" w:space="0" w:color="000000"/>
              <w:left w:val="single" w:sz="4" w:space="0" w:color="000000"/>
              <w:bottom w:val="single" w:sz="4" w:space="0" w:color="000000"/>
              <w:right w:val="single" w:sz="4" w:space="0" w:color="000000"/>
            </w:tcBorders>
          </w:tcPr>
          <w:p w:rsidR="007349EB" w:rsidRDefault="00D17F0E">
            <w:pPr>
              <w:ind w:left="15"/>
            </w:pPr>
            <w:r>
              <w:rPr>
                <w:rFonts w:ascii="Tahoma" w:eastAsia="Tahoma" w:hAnsi="Tahoma" w:cs="Tahoma"/>
                <w:b/>
                <w:sz w:val="20"/>
              </w:rPr>
              <w:t>Product Name:</w:t>
            </w:r>
            <w:r>
              <w:rPr>
                <w:rFonts w:ascii="Tahoma" w:eastAsia="Tahoma" w:hAnsi="Tahoma" w:cs="Tahoma"/>
                <w:sz w:val="20"/>
              </w:rPr>
              <w:t xml:space="preserve"> </w:t>
            </w:r>
            <w:r w:rsidR="00311EB1">
              <w:rPr>
                <w:rFonts w:ascii="Tahoma" w:eastAsia="Tahoma" w:hAnsi="Tahoma" w:cs="Tahoma"/>
                <w:sz w:val="20"/>
              </w:rPr>
              <w:t xml:space="preserve">MOROCCANOIL- </w:t>
            </w:r>
            <w:r>
              <w:rPr>
                <w:rFonts w:ascii="Tahoma" w:eastAsia="Tahoma" w:hAnsi="Tahoma" w:cs="Tahoma"/>
                <w:sz w:val="20"/>
              </w:rPr>
              <w:t xml:space="preserve">PERFECT DEFENSE </w:t>
            </w:r>
          </w:p>
          <w:p w:rsidR="007349EB" w:rsidRDefault="00D17F0E">
            <w:pPr>
              <w:ind w:left="15"/>
            </w:pPr>
            <w:r>
              <w:rPr>
                <w:rFonts w:ascii="Tahoma" w:eastAsia="Tahoma" w:hAnsi="Tahoma" w:cs="Tahoma"/>
                <w:sz w:val="20"/>
              </w:rPr>
              <w:t xml:space="preserve"> </w:t>
            </w:r>
          </w:p>
        </w:tc>
      </w:tr>
      <w:tr w:rsidR="007349EB" w:rsidTr="00E15A3D">
        <w:trPr>
          <w:trHeight w:val="260"/>
        </w:trPr>
        <w:tc>
          <w:tcPr>
            <w:tcW w:w="870" w:type="dxa"/>
            <w:tcBorders>
              <w:top w:val="single" w:sz="4" w:space="0" w:color="000000"/>
              <w:left w:val="single" w:sz="4" w:space="0" w:color="000000"/>
              <w:bottom w:val="single" w:sz="4" w:space="0" w:color="000000"/>
              <w:right w:val="single" w:sz="4" w:space="0" w:color="000000"/>
            </w:tcBorders>
          </w:tcPr>
          <w:p w:rsidR="007349EB" w:rsidRDefault="00D17F0E" w:rsidP="00311EB1">
            <w:pPr>
              <w:ind w:right="97"/>
              <w:jc w:val="center"/>
            </w:pPr>
            <w:r>
              <w:rPr>
                <w:rFonts w:ascii="Tahoma" w:eastAsia="Tahoma" w:hAnsi="Tahoma" w:cs="Tahoma"/>
                <w:b/>
                <w:sz w:val="20"/>
              </w:rPr>
              <w:t>1.</w:t>
            </w:r>
            <w:r w:rsidR="00311EB1">
              <w:rPr>
                <w:rFonts w:ascii="Tahoma" w:eastAsia="Tahoma" w:hAnsi="Tahoma" w:cs="Tahoma"/>
                <w:b/>
                <w:sz w:val="20"/>
              </w:rPr>
              <w:t>2</w:t>
            </w:r>
            <w:r>
              <w:rPr>
                <w:rFonts w:ascii="Tahoma" w:eastAsia="Tahoma" w:hAnsi="Tahoma" w:cs="Tahoma"/>
                <w:b/>
                <w:sz w:val="20"/>
              </w:rPr>
              <w:t xml:space="preserve"> </w:t>
            </w:r>
          </w:p>
        </w:tc>
        <w:tc>
          <w:tcPr>
            <w:tcW w:w="10378" w:type="dxa"/>
            <w:gridSpan w:val="9"/>
            <w:tcBorders>
              <w:top w:val="single" w:sz="4" w:space="0" w:color="000000"/>
              <w:left w:val="single" w:sz="4" w:space="0" w:color="000000"/>
              <w:bottom w:val="single" w:sz="4" w:space="0" w:color="000000"/>
              <w:right w:val="single" w:sz="4" w:space="0" w:color="000000"/>
            </w:tcBorders>
          </w:tcPr>
          <w:p w:rsidR="007349EB" w:rsidRDefault="00D17F0E">
            <w:pPr>
              <w:ind w:left="15"/>
            </w:pPr>
            <w:r>
              <w:rPr>
                <w:rFonts w:ascii="Tahoma" w:eastAsia="Tahoma" w:hAnsi="Tahoma" w:cs="Tahoma"/>
                <w:b/>
                <w:sz w:val="20"/>
              </w:rPr>
              <w:t>Recommended Use / Product Use:</w:t>
            </w:r>
            <w:r>
              <w:rPr>
                <w:rFonts w:ascii="Tahoma" w:eastAsia="Tahoma" w:hAnsi="Tahoma" w:cs="Tahoma"/>
                <w:sz w:val="20"/>
              </w:rPr>
              <w:t xml:space="preserve"> Hair Care  </w:t>
            </w:r>
          </w:p>
          <w:p w:rsidR="007349EB" w:rsidRDefault="00D17F0E">
            <w:pPr>
              <w:ind w:left="15"/>
            </w:pPr>
            <w:r>
              <w:rPr>
                <w:rFonts w:ascii="Tahoma" w:eastAsia="Tahoma" w:hAnsi="Tahoma" w:cs="Tahoma"/>
                <w:sz w:val="20"/>
              </w:rPr>
              <w:t xml:space="preserve"> </w:t>
            </w:r>
          </w:p>
        </w:tc>
      </w:tr>
      <w:tr w:rsidR="00311EB1" w:rsidTr="00E15A3D">
        <w:trPr>
          <w:trHeight w:val="492"/>
        </w:trPr>
        <w:tc>
          <w:tcPr>
            <w:tcW w:w="870" w:type="dxa"/>
            <w:tcBorders>
              <w:top w:val="single" w:sz="4" w:space="0" w:color="000000"/>
              <w:left w:val="single" w:sz="4" w:space="0" w:color="000000"/>
              <w:bottom w:val="single" w:sz="4" w:space="0" w:color="000000"/>
              <w:right w:val="single" w:sz="4" w:space="0" w:color="000000"/>
            </w:tcBorders>
          </w:tcPr>
          <w:p w:rsidR="00311EB1" w:rsidRDefault="00311EB1" w:rsidP="00311EB1">
            <w:pPr>
              <w:ind w:right="97"/>
              <w:jc w:val="center"/>
            </w:pPr>
            <w:r>
              <w:rPr>
                <w:rFonts w:ascii="Tahoma" w:eastAsia="Tahoma" w:hAnsi="Tahoma" w:cs="Tahoma"/>
                <w:b/>
                <w:sz w:val="20"/>
              </w:rPr>
              <w:t xml:space="preserve">1.3 </w:t>
            </w:r>
          </w:p>
        </w:tc>
        <w:tc>
          <w:tcPr>
            <w:tcW w:w="10378" w:type="dxa"/>
            <w:gridSpan w:val="9"/>
            <w:tcBorders>
              <w:top w:val="single" w:sz="4" w:space="0" w:color="000000"/>
              <w:left w:val="single" w:sz="4" w:space="0" w:color="000000"/>
              <w:bottom w:val="single" w:sz="4" w:space="0" w:color="000000"/>
              <w:right w:val="single" w:sz="4" w:space="0" w:color="000000"/>
            </w:tcBorders>
          </w:tcPr>
          <w:p w:rsidR="00311EB1" w:rsidRDefault="00311EB1" w:rsidP="00311EB1">
            <w:pPr>
              <w:ind w:left="15"/>
            </w:pPr>
            <w:r>
              <w:rPr>
                <w:rFonts w:ascii="Tahoma" w:eastAsia="Tahoma" w:hAnsi="Tahoma" w:cs="Tahoma"/>
                <w:b/>
                <w:sz w:val="20"/>
              </w:rPr>
              <w:t xml:space="preserve">Manufacturer’s Name: </w:t>
            </w:r>
          </w:p>
          <w:p w:rsidR="00311EB1" w:rsidRDefault="00311EB1" w:rsidP="00311EB1">
            <w:pPr>
              <w:ind w:left="15"/>
            </w:pPr>
            <w:r w:rsidRPr="007513A6">
              <w:rPr>
                <w:rFonts w:ascii="Times New Roman" w:eastAsia="Times New Roman" w:hAnsi="Times New Roman" w:cs="Times New Roman"/>
              </w:rPr>
              <w:t>MOROCCANOIL, INC.</w:t>
            </w:r>
          </w:p>
        </w:tc>
      </w:tr>
      <w:tr w:rsidR="00311EB1" w:rsidTr="00E15A3D">
        <w:trPr>
          <w:trHeight w:val="492"/>
        </w:trPr>
        <w:tc>
          <w:tcPr>
            <w:tcW w:w="870" w:type="dxa"/>
            <w:tcBorders>
              <w:top w:val="single" w:sz="4" w:space="0" w:color="000000"/>
              <w:left w:val="single" w:sz="4" w:space="0" w:color="000000"/>
              <w:bottom w:val="single" w:sz="4" w:space="0" w:color="000000"/>
              <w:right w:val="single" w:sz="4" w:space="0" w:color="000000"/>
            </w:tcBorders>
          </w:tcPr>
          <w:p w:rsidR="00311EB1" w:rsidRDefault="00311EB1" w:rsidP="00311EB1">
            <w:pPr>
              <w:ind w:right="97"/>
              <w:jc w:val="center"/>
            </w:pPr>
            <w:r>
              <w:rPr>
                <w:rFonts w:ascii="Tahoma" w:eastAsia="Tahoma" w:hAnsi="Tahoma" w:cs="Tahoma"/>
                <w:b/>
                <w:sz w:val="20"/>
              </w:rPr>
              <w:t xml:space="preserve">1.4 </w:t>
            </w:r>
          </w:p>
        </w:tc>
        <w:tc>
          <w:tcPr>
            <w:tcW w:w="10378" w:type="dxa"/>
            <w:gridSpan w:val="9"/>
            <w:tcBorders>
              <w:top w:val="single" w:sz="4" w:space="0" w:color="000000"/>
              <w:left w:val="single" w:sz="4" w:space="0" w:color="000000"/>
              <w:bottom w:val="single" w:sz="4" w:space="0" w:color="000000"/>
              <w:right w:val="single" w:sz="4" w:space="0" w:color="000000"/>
            </w:tcBorders>
          </w:tcPr>
          <w:p w:rsidR="00311EB1" w:rsidRDefault="00311EB1" w:rsidP="00311EB1">
            <w:pPr>
              <w:ind w:left="15"/>
            </w:pPr>
            <w:r>
              <w:rPr>
                <w:rFonts w:ascii="Tahoma" w:eastAsia="Tahoma" w:hAnsi="Tahoma" w:cs="Tahoma"/>
                <w:b/>
                <w:sz w:val="20"/>
              </w:rPr>
              <w:t xml:space="preserve">Manufacturer’s Address: </w:t>
            </w:r>
          </w:p>
          <w:p w:rsidR="00311EB1" w:rsidRDefault="00311EB1" w:rsidP="00311EB1">
            <w:pPr>
              <w:ind w:left="15"/>
            </w:pPr>
            <w:r w:rsidRPr="007513A6">
              <w:rPr>
                <w:rFonts w:ascii="Times New Roman" w:eastAsia="Times New Roman" w:hAnsi="Times New Roman" w:cs="Times New Roman"/>
              </w:rPr>
              <w:t>16311 VENTURA BLVD., STE. 1200</w:t>
            </w:r>
            <w:r>
              <w:rPr>
                <w:rFonts w:ascii="Times New Roman" w:eastAsia="Times New Roman" w:hAnsi="Times New Roman" w:cs="Times New Roman"/>
              </w:rPr>
              <w:t xml:space="preserve">, </w:t>
            </w:r>
            <w:r w:rsidRPr="007513A6">
              <w:rPr>
                <w:rFonts w:ascii="Times New Roman" w:eastAsia="Times New Roman" w:hAnsi="Times New Roman" w:cs="Times New Roman"/>
              </w:rPr>
              <w:t>LOS ANGELES, CA 91436</w:t>
            </w:r>
          </w:p>
        </w:tc>
      </w:tr>
      <w:tr w:rsidR="007349EB" w:rsidTr="00E15A3D">
        <w:trPr>
          <w:trHeight w:val="974"/>
        </w:trPr>
        <w:tc>
          <w:tcPr>
            <w:tcW w:w="870" w:type="dxa"/>
            <w:tcBorders>
              <w:top w:val="single" w:sz="4" w:space="0" w:color="000000"/>
              <w:left w:val="single" w:sz="4" w:space="0" w:color="000000"/>
              <w:bottom w:val="single" w:sz="4" w:space="0" w:color="000000"/>
              <w:right w:val="single" w:sz="4" w:space="0" w:color="000000"/>
            </w:tcBorders>
          </w:tcPr>
          <w:p w:rsidR="007349EB" w:rsidRDefault="00D17F0E" w:rsidP="00311EB1">
            <w:pPr>
              <w:ind w:right="97"/>
              <w:jc w:val="center"/>
            </w:pPr>
            <w:r>
              <w:rPr>
                <w:rFonts w:ascii="Tahoma" w:eastAsia="Tahoma" w:hAnsi="Tahoma" w:cs="Tahoma"/>
                <w:b/>
                <w:sz w:val="20"/>
              </w:rPr>
              <w:t>1.</w:t>
            </w:r>
            <w:r w:rsidR="00311EB1">
              <w:rPr>
                <w:rFonts w:ascii="Tahoma" w:eastAsia="Tahoma" w:hAnsi="Tahoma" w:cs="Tahoma"/>
                <w:b/>
                <w:sz w:val="20"/>
              </w:rPr>
              <w:t>5</w:t>
            </w:r>
          </w:p>
        </w:tc>
        <w:tc>
          <w:tcPr>
            <w:tcW w:w="10378" w:type="dxa"/>
            <w:gridSpan w:val="9"/>
            <w:tcBorders>
              <w:top w:val="single" w:sz="4" w:space="0" w:color="000000"/>
              <w:left w:val="single" w:sz="4" w:space="0" w:color="000000"/>
              <w:bottom w:val="single" w:sz="4" w:space="0" w:color="000000"/>
              <w:right w:val="single" w:sz="4" w:space="0" w:color="000000"/>
            </w:tcBorders>
          </w:tcPr>
          <w:p w:rsidR="007349EB" w:rsidRDefault="00D17F0E">
            <w:pPr>
              <w:ind w:left="15"/>
            </w:pPr>
            <w:r>
              <w:rPr>
                <w:rFonts w:ascii="Tahoma" w:eastAsia="Tahoma" w:hAnsi="Tahoma" w:cs="Tahoma"/>
                <w:b/>
                <w:sz w:val="20"/>
              </w:rPr>
              <w:t xml:space="preserve">Emergency Phone: </w:t>
            </w:r>
          </w:p>
          <w:p w:rsidR="007349EB" w:rsidRDefault="00D17F0E">
            <w:pPr>
              <w:ind w:left="15" w:right="154"/>
            </w:pPr>
            <w:proofErr w:type="spellStart"/>
            <w:r>
              <w:rPr>
                <w:rFonts w:ascii="Tahoma" w:eastAsia="Tahoma" w:hAnsi="Tahoma" w:cs="Tahoma"/>
                <w:sz w:val="20"/>
              </w:rPr>
              <w:t>Chemtrec</w:t>
            </w:r>
            <w:proofErr w:type="spellEnd"/>
            <w:r>
              <w:rPr>
                <w:rFonts w:ascii="Tahoma" w:eastAsia="Tahoma" w:hAnsi="Tahoma" w:cs="Tahoma"/>
                <w:sz w:val="20"/>
              </w:rPr>
              <w:t xml:space="preserve"> (24 hours) 1-800-424-9300 (Toll-Free in the USA) For international calls: 011-703-527-3887 (Collect calls are accepted) Contract # CCN5* </w:t>
            </w:r>
          </w:p>
        </w:tc>
      </w:tr>
      <w:tr w:rsidR="007349EB" w:rsidTr="00E15A3D">
        <w:trPr>
          <w:trHeight w:val="253"/>
        </w:trPr>
        <w:tc>
          <w:tcPr>
            <w:tcW w:w="870" w:type="dxa"/>
            <w:tcBorders>
              <w:top w:val="single" w:sz="4" w:space="0" w:color="000000"/>
              <w:left w:val="single" w:sz="4" w:space="0" w:color="000000"/>
              <w:bottom w:val="single" w:sz="4" w:space="0" w:color="000000"/>
              <w:right w:val="single" w:sz="4" w:space="0" w:color="000000"/>
            </w:tcBorders>
          </w:tcPr>
          <w:p w:rsidR="007349EB" w:rsidRDefault="00D17F0E">
            <w:pPr>
              <w:ind w:right="38"/>
              <w:jc w:val="center"/>
            </w:pPr>
            <w:r>
              <w:rPr>
                <w:rFonts w:ascii="Tahoma" w:eastAsia="Tahoma" w:hAnsi="Tahoma" w:cs="Tahoma"/>
                <w:b/>
                <w:sz w:val="20"/>
              </w:rPr>
              <w:t xml:space="preserve"> </w:t>
            </w:r>
          </w:p>
        </w:tc>
        <w:tc>
          <w:tcPr>
            <w:tcW w:w="10378" w:type="dxa"/>
            <w:gridSpan w:val="9"/>
            <w:tcBorders>
              <w:top w:val="single" w:sz="4" w:space="0" w:color="000000"/>
              <w:left w:val="single" w:sz="4" w:space="0" w:color="000000"/>
              <w:bottom w:val="single" w:sz="4" w:space="0" w:color="000000"/>
              <w:right w:val="single" w:sz="4" w:space="0" w:color="000000"/>
            </w:tcBorders>
          </w:tcPr>
          <w:p w:rsidR="007349EB" w:rsidRDefault="00D17F0E">
            <w:pPr>
              <w:ind w:left="15"/>
            </w:pPr>
            <w:r>
              <w:rPr>
                <w:rFonts w:ascii="Tahoma" w:eastAsia="Tahoma" w:hAnsi="Tahoma" w:cs="Tahoma"/>
                <w:b/>
                <w:sz w:val="20"/>
              </w:rPr>
              <w:t xml:space="preserve"> </w:t>
            </w:r>
          </w:p>
        </w:tc>
      </w:tr>
      <w:tr w:rsidR="007349EB" w:rsidTr="00E15A3D">
        <w:trPr>
          <w:trHeight w:val="295"/>
        </w:trPr>
        <w:tc>
          <w:tcPr>
            <w:tcW w:w="11248" w:type="dxa"/>
            <w:gridSpan w:val="10"/>
            <w:tcBorders>
              <w:top w:val="single" w:sz="4" w:space="0" w:color="000000"/>
              <w:left w:val="single" w:sz="4" w:space="0" w:color="000000"/>
              <w:bottom w:val="single" w:sz="4" w:space="0" w:color="000000"/>
              <w:right w:val="single" w:sz="4" w:space="0" w:color="000000"/>
            </w:tcBorders>
            <w:shd w:val="clear" w:color="auto" w:fill="DFDFDF"/>
          </w:tcPr>
          <w:p w:rsidR="007349EB" w:rsidRDefault="00D17F0E">
            <w:pPr>
              <w:ind w:right="97"/>
              <w:jc w:val="center"/>
            </w:pPr>
            <w:r>
              <w:rPr>
                <w:rFonts w:ascii="Tahoma" w:eastAsia="Tahoma" w:hAnsi="Tahoma" w:cs="Tahoma"/>
                <w:b/>
                <w:sz w:val="20"/>
              </w:rPr>
              <w:t xml:space="preserve">2. HAZARDOUS INGREDIENT INFORMATION </w:t>
            </w:r>
          </w:p>
        </w:tc>
      </w:tr>
      <w:tr w:rsidR="007349EB" w:rsidTr="00E15A3D">
        <w:trPr>
          <w:trHeight w:val="505"/>
        </w:trPr>
        <w:tc>
          <w:tcPr>
            <w:tcW w:w="11248" w:type="dxa"/>
            <w:gridSpan w:val="10"/>
            <w:tcBorders>
              <w:top w:val="single" w:sz="4" w:space="0" w:color="000000"/>
              <w:left w:val="single" w:sz="4" w:space="0" w:color="000000"/>
              <w:bottom w:val="single" w:sz="4" w:space="0" w:color="000000"/>
              <w:right w:val="single" w:sz="4" w:space="0" w:color="000000"/>
            </w:tcBorders>
            <w:vAlign w:val="center"/>
          </w:tcPr>
          <w:p w:rsidR="007349EB" w:rsidRDefault="00D17F0E">
            <w:pPr>
              <w:ind w:right="99"/>
              <w:jc w:val="center"/>
            </w:pPr>
            <w:r>
              <w:rPr>
                <w:rFonts w:ascii="Tahoma" w:eastAsia="Tahoma" w:hAnsi="Tahoma" w:cs="Tahoma"/>
                <w:b/>
                <w:sz w:val="20"/>
              </w:rPr>
              <w:t xml:space="preserve">SECTION 2.1 </w:t>
            </w:r>
          </w:p>
        </w:tc>
      </w:tr>
      <w:tr w:rsidR="007349EB" w:rsidTr="00E15A3D">
        <w:trPr>
          <w:trHeight w:val="3879"/>
        </w:trPr>
        <w:tc>
          <w:tcPr>
            <w:tcW w:w="5620" w:type="dxa"/>
            <w:gridSpan w:val="5"/>
            <w:tcBorders>
              <w:top w:val="single" w:sz="4" w:space="0" w:color="000000"/>
              <w:left w:val="single" w:sz="4" w:space="0" w:color="000000"/>
              <w:bottom w:val="single" w:sz="4" w:space="0" w:color="000000"/>
              <w:right w:val="single" w:sz="4" w:space="0" w:color="000000"/>
            </w:tcBorders>
          </w:tcPr>
          <w:p w:rsidR="007349EB" w:rsidRDefault="00D17F0E">
            <w:pPr>
              <w:spacing w:after="259"/>
              <w:ind w:left="14"/>
            </w:pPr>
            <w:r>
              <w:rPr>
                <w:rFonts w:ascii="Tahoma" w:eastAsia="Tahoma" w:hAnsi="Tahoma" w:cs="Tahoma"/>
                <w:b/>
                <w:sz w:val="20"/>
              </w:rPr>
              <w:t xml:space="preserve">Classification: Flammable aerosol, category 2                 </w:t>
            </w:r>
          </w:p>
          <w:p w:rsidR="007349EB" w:rsidRDefault="00D17F0E">
            <w:pPr>
              <w:spacing w:after="259"/>
              <w:ind w:left="14"/>
            </w:pPr>
            <w:r>
              <w:rPr>
                <w:rFonts w:ascii="Tahoma" w:eastAsia="Tahoma" w:hAnsi="Tahoma" w:cs="Tahoma"/>
                <w:b/>
                <w:sz w:val="20"/>
              </w:rPr>
              <w:t xml:space="preserve">Signal Word: Warning </w:t>
            </w:r>
          </w:p>
          <w:p w:rsidR="007349EB" w:rsidRDefault="00D17F0E">
            <w:pPr>
              <w:spacing w:after="259"/>
              <w:ind w:left="14"/>
            </w:pPr>
            <w:r>
              <w:rPr>
                <w:rFonts w:ascii="Tahoma" w:eastAsia="Tahoma" w:hAnsi="Tahoma" w:cs="Tahoma"/>
                <w:b/>
                <w:sz w:val="20"/>
              </w:rPr>
              <w:t xml:space="preserve">Hazard Code: H223 </w:t>
            </w:r>
          </w:p>
          <w:p w:rsidR="007349EB" w:rsidRDefault="00D17F0E">
            <w:pPr>
              <w:ind w:left="14"/>
            </w:pPr>
            <w:r>
              <w:rPr>
                <w:rFonts w:ascii="Tahoma" w:eastAsia="Tahoma" w:hAnsi="Tahoma" w:cs="Tahoma"/>
                <w:b/>
                <w:sz w:val="20"/>
              </w:rPr>
              <w:t xml:space="preserve">Hazard Statement: Flammable Aerosol. Pressurized </w:t>
            </w:r>
          </w:p>
          <w:p w:rsidR="007349EB" w:rsidRDefault="00D17F0E">
            <w:pPr>
              <w:spacing w:after="211"/>
              <w:ind w:left="14"/>
            </w:pPr>
            <w:r>
              <w:rPr>
                <w:rFonts w:ascii="Tahoma" w:eastAsia="Tahoma" w:hAnsi="Tahoma" w:cs="Tahoma"/>
                <w:b/>
                <w:sz w:val="20"/>
              </w:rPr>
              <w:t xml:space="preserve">Container: May burst if heated </w:t>
            </w:r>
          </w:p>
          <w:p w:rsidR="007349EB" w:rsidRDefault="00D17F0E">
            <w:pPr>
              <w:ind w:left="14"/>
            </w:pPr>
            <w:r>
              <w:rPr>
                <w:rFonts w:ascii="Tahoma" w:eastAsia="Tahoma" w:hAnsi="Tahoma" w:cs="Tahoma"/>
                <w:b/>
                <w:sz w:val="20"/>
              </w:rPr>
              <w:t xml:space="preserve">Symbol: Flame        </w:t>
            </w:r>
            <w:r>
              <w:rPr>
                <w:noProof/>
              </w:rPr>
              <w:drawing>
                <wp:inline distT="0" distB="0" distL="0" distR="0">
                  <wp:extent cx="952500" cy="952500"/>
                  <wp:effectExtent l="0" t="0" r="0" b="0"/>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7"/>
                          <a:stretch>
                            <a:fillRect/>
                          </a:stretch>
                        </pic:blipFill>
                        <pic:spPr>
                          <a:xfrm>
                            <a:off x="0" y="0"/>
                            <a:ext cx="952500" cy="952500"/>
                          </a:xfrm>
                          <a:prstGeom prst="rect">
                            <a:avLst/>
                          </a:prstGeom>
                        </pic:spPr>
                      </pic:pic>
                    </a:graphicData>
                  </a:graphic>
                </wp:inline>
              </w:drawing>
            </w:r>
            <w:r>
              <w:rPr>
                <w:rFonts w:ascii="Tahoma" w:eastAsia="Tahoma" w:hAnsi="Tahoma" w:cs="Tahoma"/>
                <w:b/>
                <w:sz w:val="20"/>
              </w:rPr>
              <w:t xml:space="preserve"> </w:t>
            </w:r>
          </w:p>
        </w:tc>
        <w:tc>
          <w:tcPr>
            <w:tcW w:w="5628" w:type="dxa"/>
            <w:gridSpan w:val="5"/>
            <w:tcBorders>
              <w:top w:val="single" w:sz="4" w:space="0" w:color="000000"/>
              <w:left w:val="single" w:sz="4" w:space="0" w:color="000000"/>
              <w:bottom w:val="single" w:sz="4" w:space="0" w:color="000000"/>
              <w:right w:val="single" w:sz="4" w:space="0" w:color="000000"/>
            </w:tcBorders>
          </w:tcPr>
          <w:p w:rsidR="007349EB" w:rsidRDefault="00D17F0E">
            <w:pPr>
              <w:spacing w:after="259"/>
              <w:ind w:left="15"/>
            </w:pPr>
            <w:r>
              <w:rPr>
                <w:rFonts w:ascii="Tahoma" w:eastAsia="Tahoma" w:hAnsi="Tahoma" w:cs="Tahoma"/>
                <w:b/>
                <w:sz w:val="20"/>
              </w:rPr>
              <w:t xml:space="preserve">Precautionary Code: Precautionary Statements  </w:t>
            </w:r>
          </w:p>
          <w:p w:rsidR="007349EB" w:rsidRDefault="00D17F0E">
            <w:pPr>
              <w:spacing w:after="278"/>
              <w:ind w:left="15" w:right="95"/>
            </w:pPr>
            <w:r>
              <w:rPr>
                <w:rFonts w:ascii="Tahoma" w:eastAsia="Tahoma" w:hAnsi="Tahoma" w:cs="Tahoma"/>
                <w:b/>
                <w:sz w:val="20"/>
              </w:rPr>
              <w:t xml:space="preserve">P210: Keep Away From Heat/sparks/open flames/hot surfaces. No smoking. </w:t>
            </w:r>
          </w:p>
          <w:p w:rsidR="007349EB" w:rsidRDefault="00D17F0E">
            <w:pPr>
              <w:spacing w:after="283" w:line="238" w:lineRule="auto"/>
              <w:ind w:left="15" w:right="110"/>
            </w:pPr>
            <w:r>
              <w:rPr>
                <w:rFonts w:ascii="Tahoma" w:eastAsia="Tahoma" w:hAnsi="Tahoma" w:cs="Tahoma"/>
                <w:b/>
                <w:sz w:val="20"/>
              </w:rPr>
              <w:t xml:space="preserve">P211: Do not spray on an open flame or other ignition source. </w:t>
            </w:r>
          </w:p>
          <w:p w:rsidR="007349EB" w:rsidRDefault="00D17F0E">
            <w:pPr>
              <w:spacing w:after="259"/>
              <w:ind w:left="15"/>
            </w:pPr>
            <w:r>
              <w:rPr>
                <w:rFonts w:ascii="Tahoma" w:eastAsia="Tahoma" w:hAnsi="Tahoma" w:cs="Tahoma"/>
                <w:b/>
                <w:sz w:val="20"/>
              </w:rPr>
              <w:t xml:space="preserve">P251: Do not pierce or burn, even after use. </w:t>
            </w:r>
          </w:p>
          <w:p w:rsidR="007349EB" w:rsidRDefault="00D17F0E">
            <w:pPr>
              <w:spacing w:after="259"/>
              <w:ind w:left="15"/>
            </w:pPr>
            <w:r>
              <w:rPr>
                <w:rFonts w:ascii="Tahoma" w:eastAsia="Tahoma" w:hAnsi="Tahoma" w:cs="Tahoma"/>
                <w:b/>
                <w:sz w:val="20"/>
              </w:rPr>
              <w:t xml:space="preserve">P410: Protect from sunlight. </w:t>
            </w:r>
          </w:p>
          <w:p w:rsidR="007349EB" w:rsidRDefault="00D17F0E">
            <w:pPr>
              <w:ind w:left="15"/>
            </w:pPr>
            <w:r>
              <w:rPr>
                <w:rFonts w:ascii="Tahoma" w:eastAsia="Tahoma" w:hAnsi="Tahoma" w:cs="Tahoma"/>
                <w:b/>
                <w:sz w:val="20"/>
              </w:rPr>
              <w:t xml:space="preserve">P412: Do not expose to temperatures exceeding </w:t>
            </w:r>
          </w:p>
          <w:p w:rsidR="007349EB" w:rsidRDefault="00D17F0E">
            <w:pPr>
              <w:ind w:left="15"/>
            </w:pPr>
            <w:r>
              <w:rPr>
                <w:rFonts w:ascii="Tahoma" w:eastAsia="Tahoma" w:hAnsi="Tahoma" w:cs="Tahoma"/>
                <w:b/>
                <w:sz w:val="20"/>
              </w:rPr>
              <w:t xml:space="preserve">50°C/122°F.                               </w:t>
            </w:r>
            <w:r>
              <w:rPr>
                <w:rFonts w:ascii="Tahoma" w:eastAsia="Tahoma" w:hAnsi="Tahoma" w:cs="Tahoma"/>
                <w:sz w:val="20"/>
              </w:rPr>
              <w:t xml:space="preserve"> </w:t>
            </w:r>
          </w:p>
        </w:tc>
      </w:tr>
      <w:tr w:rsidR="007349EB" w:rsidTr="00E15A3D">
        <w:trPr>
          <w:trHeight w:val="361"/>
        </w:trPr>
        <w:tc>
          <w:tcPr>
            <w:tcW w:w="11248" w:type="dxa"/>
            <w:gridSpan w:val="10"/>
            <w:tcBorders>
              <w:top w:val="single" w:sz="4" w:space="0" w:color="000000"/>
              <w:left w:val="single" w:sz="4" w:space="0" w:color="000000"/>
              <w:bottom w:val="single" w:sz="4" w:space="0" w:color="000000"/>
              <w:right w:val="single" w:sz="4" w:space="0" w:color="000000"/>
            </w:tcBorders>
          </w:tcPr>
          <w:p w:rsidR="007349EB" w:rsidRDefault="00D17F0E">
            <w:pPr>
              <w:ind w:left="14"/>
            </w:pPr>
            <w:r>
              <w:rPr>
                <w:rFonts w:ascii="Tahoma" w:eastAsia="Tahoma" w:hAnsi="Tahoma" w:cs="Tahoma"/>
                <w:sz w:val="20"/>
              </w:rPr>
              <w:t xml:space="preserve">CRITERIA: Spray aerosols with an ignition distance ≥ 15 cm, but less than 75 cm, in the Spray ignition test </w:t>
            </w:r>
          </w:p>
        </w:tc>
      </w:tr>
      <w:tr w:rsidR="007349EB" w:rsidTr="00E15A3D">
        <w:trPr>
          <w:trHeight w:val="360"/>
        </w:trPr>
        <w:tc>
          <w:tcPr>
            <w:tcW w:w="870" w:type="dxa"/>
            <w:tcBorders>
              <w:top w:val="single" w:sz="4" w:space="0" w:color="000000"/>
              <w:left w:val="single" w:sz="4" w:space="0" w:color="000000"/>
              <w:bottom w:val="single" w:sz="4" w:space="0" w:color="000000"/>
              <w:right w:val="single" w:sz="4" w:space="0" w:color="000000"/>
            </w:tcBorders>
          </w:tcPr>
          <w:p w:rsidR="007349EB" w:rsidRDefault="00D17F0E">
            <w:pPr>
              <w:ind w:left="14"/>
            </w:pPr>
            <w:r>
              <w:rPr>
                <w:rFonts w:ascii="Tahoma" w:eastAsia="Tahoma" w:hAnsi="Tahoma" w:cs="Tahoma"/>
                <w:b/>
                <w:sz w:val="20"/>
              </w:rPr>
              <w:t xml:space="preserve">2.2 </w:t>
            </w:r>
          </w:p>
        </w:tc>
        <w:tc>
          <w:tcPr>
            <w:tcW w:w="3302" w:type="dxa"/>
            <w:gridSpan w:val="3"/>
            <w:tcBorders>
              <w:top w:val="single" w:sz="4" w:space="0" w:color="000000"/>
              <w:left w:val="single" w:sz="4" w:space="0" w:color="000000"/>
              <w:bottom w:val="single" w:sz="4" w:space="0" w:color="000000"/>
              <w:right w:val="single" w:sz="4" w:space="0" w:color="000000"/>
            </w:tcBorders>
          </w:tcPr>
          <w:p w:rsidR="007349EB" w:rsidRDefault="00D17F0E">
            <w:pPr>
              <w:ind w:right="63"/>
              <w:jc w:val="center"/>
            </w:pPr>
            <w:r>
              <w:rPr>
                <w:rFonts w:ascii="Tahoma" w:eastAsia="Tahoma" w:hAnsi="Tahoma" w:cs="Tahoma"/>
                <w:sz w:val="20"/>
              </w:rPr>
              <w:t xml:space="preserve">HEALTH </w:t>
            </w:r>
          </w:p>
        </w:tc>
        <w:tc>
          <w:tcPr>
            <w:tcW w:w="3520" w:type="dxa"/>
            <w:gridSpan w:val="4"/>
            <w:tcBorders>
              <w:top w:val="single" w:sz="4" w:space="0" w:color="000000"/>
              <w:left w:val="single" w:sz="4" w:space="0" w:color="000000"/>
              <w:bottom w:val="single" w:sz="4" w:space="0" w:color="000000"/>
              <w:right w:val="single" w:sz="4" w:space="0" w:color="000000"/>
            </w:tcBorders>
          </w:tcPr>
          <w:p w:rsidR="007349EB" w:rsidRDefault="00D17F0E">
            <w:pPr>
              <w:ind w:right="66"/>
              <w:jc w:val="center"/>
            </w:pPr>
            <w:r>
              <w:rPr>
                <w:rFonts w:ascii="Tahoma" w:eastAsia="Tahoma" w:hAnsi="Tahoma" w:cs="Tahoma"/>
                <w:sz w:val="20"/>
              </w:rPr>
              <w:t xml:space="preserve">ENVIRONMENTAL </w:t>
            </w:r>
          </w:p>
        </w:tc>
        <w:tc>
          <w:tcPr>
            <w:tcW w:w="3556" w:type="dxa"/>
            <w:gridSpan w:val="2"/>
            <w:tcBorders>
              <w:top w:val="single" w:sz="4" w:space="0" w:color="000000"/>
              <w:left w:val="single" w:sz="4" w:space="0" w:color="000000"/>
              <w:bottom w:val="single" w:sz="4" w:space="0" w:color="000000"/>
              <w:right w:val="single" w:sz="4" w:space="0" w:color="000000"/>
            </w:tcBorders>
          </w:tcPr>
          <w:p w:rsidR="007349EB" w:rsidRDefault="00D17F0E">
            <w:pPr>
              <w:ind w:right="92"/>
              <w:jc w:val="center"/>
            </w:pPr>
            <w:r>
              <w:rPr>
                <w:rFonts w:ascii="Tahoma" w:eastAsia="Tahoma" w:hAnsi="Tahoma" w:cs="Tahoma"/>
                <w:sz w:val="20"/>
              </w:rPr>
              <w:t xml:space="preserve">PHYSICAL </w:t>
            </w:r>
          </w:p>
        </w:tc>
      </w:tr>
      <w:tr w:rsidR="007349EB" w:rsidTr="00E15A3D">
        <w:trPr>
          <w:trHeight w:val="1603"/>
        </w:trPr>
        <w:tc>
          <w:tcPr>
            <w:tcW w:w="870" w:type="dxa"/>
            <w:tcBorders>
              <w:top w:val="single" w:sz="4" w:space="0" w:color="000000"/>
              <w:left w:val="single" w:sz="4" w:space="0" w:color="000000"/>
              <w:bottom w:val="single" w:sz="4" w:space="0" w:color="000000"/>
              <w:right w:val="single" w:sz="4" w:space="0" w:color="000000"/>
            </w:tcBorders>
            <w:vAlign w:val="center"/>
          </w:tcPr>
          <w:p w:rsidR="007349EB" w:rsidRDefault="00D17F0E">
            <w:pPr>
              <w:ind w:left="14"/>
            </w:pPr>
            <w:r>
              <w:rPr>
                <w:rFonts w:ascii="Tahoma" w:eastAsia="Tahoma" w:hAnsi="Tahoma" w:cs="Tahoma"/>
                <w:b/>
                <w:sz w:val="20"/>
              </w:rPr>
              <w:t xml:space="preserve"> </w:t>
            </w:r>
          </w:p>
        </w:tc>
        <w:tc>
          <w:tcPr>
            <w:tcW w:w="3302" w:type="dxa"/>
            <w:gridSpan w:val="3"/>
            <w:tcBorders>
              <w:top w:val="single" w:sz="4" w:space="0" w:color="000000"/>
              <w:left w:val="single" w:sz="4" w:space="0" w:color="000000"/>
              <w:bottom w:val="single" w:sz="4" w:space="0" w:color="000000"/>
              <w:right w:val="single" w:sz="4" w:space="0" w:color="000000"/>
            </w:tcBorders>
            <w:vAlign w:val="center"/>
          </w:tcPr>
          <w:p w:rsidR="007349EB" w:rsidRDefault="00D17F0E">
            <w:pPr>
              <w:jc w:val="center"/>
            </w:pPr>
            <w:r>
              <w:rPr>
                <w:rFonts w:ascii="Tahoma" w:eastAsia="Tahoma" w:hAnsi="Tahoma" w:cs="Tahoma"/>
                <w:sz w:val="20"/>
              </w:rPr>
              <w:t xml:space="preserve">There is no data on the product itself = ND </w:t>
            </w:r>
          </w:p>
        </w:tc>
        <w:tc>
          <w:tcPr>
            <w:tcW w:w="3520" w:type="dxa"/>
            <w:gridSpan w:val="4"/>
            <w:tcBorders>
              <w:top w:val="single" w:sz="4" w:space="0" w:color="000000"/>
              <w:left w:val="single" w:sz="4" w:space="0" w:color="000000"/>
              <w:bottom w:val="single" w:sz="4" w:space="0" w:color="000000"/>
              <w:right w:val="single" w:sz="4" w:space="0" w:color="000000"/>
            </w:tcBorders>
            <w:vAlign w:val="center"/>
          </w:tcPr>
          <w:p w:rsidR="007349EB" w:rsidRDefault="00D17F0E">
            <w:pPr>
              <w:ind w:left="72" w:right="73"/>
              <w:jc w:val="center"/>
            </w:pPr>
            <w:r>
              <w:rPr>
                <w:rFonts w:ascii="Tahoma" w:eastAsia="Tahoma" w:hAnsi="Tahoma" w:cs="Tahoma"/>
                <w:sz w:val="20"/>
              </w:rPr>
              <w:t xml:space="preserve">There is no data on the product itself = ND </w:t>
            </w:r>
          </w:p>
        </w:tc>
        <w:tc>
          <w:tcPr>
            <w:tcW w:w="3556" w:type="dxa"/>
            <w:gridSpan w:val="2"/>
            <w:tcBorders>
              <w:top w:val="single" w:sz="4" w:space="0" w:color="000000"/>
              <w:left w:val="single" w:sz="4" w:space="0" w:color="000000"/>
              <w:bottom w:val="single" w:sz="4" w:space="0" w:color="000000"/>
              <w:right w:val="single" w:sz="4" w:space="0" w:color="000000"/>
            </w:tcBorders>
          </w:tcPr>
          <w:p w:rsidR="007349EB" w:rsidRDefault="00D17F0E">
            <w:pPr>
              <w:ind w:left="15"/>
            </w:pPr>
            <w:r>
              <w:rPr>
                <w:rFonts w:ascii="Tahoma" w:eastAsia="Tahoma" w:hAnsi="Tahoma" w:cs="Tahoma"/>
                <w:sz w:val="20"/>
              </w:rPr>
              <w:t xml:space="preserve">Pressurized Container: May Burst if </w:t>
            </w:r>
          </w:p>
          <w:p w:rsidR="007349EB" w:rsidRDefault="00D17F0E">
            <w:pPr>
              <w:ind w:left="15"/>
            </w:pPr>
            <w:r>
              <w:rPr>
                <w:rFonts w:ascii="Tahoma" w:eastAsia="Tahoma" w:hAnsi="Tahoma" w:cs="Tahoma"/>
                <w:sz w:val="20"/>
              </w:rPr>
              <w:t xml:space="preserve">Heated: H229 </w:t>
            </w:r>
          </w:p>
          <w:p w:rsidR="007349EB" w:rsidRDefault="00D17F0E">
            <w:pPr>
              <w:tabs>
                <w:tab w:val="center" w:pos="1137"/>
                <w:tab w:val="center" w:pos="2279"/>
              </w:tabs>
            </w:pPr>
            <w:r>
              <w:tab/>
            </w:r>
            <w:r>
              <w:rPr>
                <w:rFonts w:ascii="Tahoma" w:eastAsia="Tahoma" w:hAnsi="Tahoma" w:cs="Tahoma"/>
                <w:sz w:val="20"/>
              </w:rPr>
              <w:t xml:space="preserve">                 </w:t>
            </w:r>
            <w:r>
              <w:rPr>
                <w:noProof/>
              </w:rPr>
              <w:drawing>
                <wp:inline distT="0" distB="0" distL="0" distR="0">
                  <wp:extent cx="752856" cy="704088"/>
                  <wp:effectExtent l="0" t="0" r="0" b="0"/>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8"/>
                          <a:stretch>
                            <a:fillRect/>
                          </a:stretch>
                        </pic:blipFill>
                        <pic:spPr>
                          <a:xfrm>
                            <a:off x="0" y="0"/>
                            <a:ext cx="752856" cy="704088"/>
                          </a:xfrm>
                          <a:prstGeom prst="rect">
                            <a:avLst/>
                          </a:prstGeom>
                        </pic:spPr>
                      </pic:pic>
                    </a:graphicData>
                  </a:graphic>
                </wp:inline>
              </w:drawing>
            </w:r>
            <w:r>
              <w:rPr>
                <w:rFonts w:ascii="Tahoma" w:eastAsia="Tahoma" w:hAnsi="Tahoma" w:cs="Tahoma"/>
                <w:sz w:val="20"/>
              </w:rPr>
              <w:tab/>
              <w:t xml:space="preserve"> </w:t>
            </w:r>
          </w:p>
        </w:tc>
      </w:tr>
      <w:tr w:rsidR="007349EB" w:rsidTr="00E15A3D">
        <w:trPr>
          <w:trHeight w:val="1163"/>
        </w:trPr>
        <w:tc>
          <w:tcPr>
            <w:tcW w:w="11248" w:type="dxa"/>
            <w:gridSpan w:val="10"/>
            <w:tcBorders>
              <w:top w:val="single" w:sz="4" w:space="0" w:color="000000"/>
              <w:left w:val="single" w:sz="4" w:space="0" w:color="000000"/>
              <w:bottom w:val="single" w:sz="4" w:space="0" w:color="000000"/>
              <w:right w:val="single" w:sz="4" w:space="0" w:color="000000"/>
            </w:tcBorders>
            <w:shd w:val="clear" w:color="auto" w:fill="DFDFDF"/>
          </w:tcPr>
          <w:p w:rsidR="007349EB" w:rsidRDefault="00D17F0E">
            <w:pPr>
              <w:spacing w:after="158"/>
              <w:ind w:left="14"/>
            </w:pPr>
            <w:r>
              <w:rPr>
                <w:rFonts w:ascii="Tahoma" w:eastAsia="Tahoma" w:hAnsi="Tahoma" w:cs="Tahoma"/>
                <w:b/>
                <w:sz w:val="20"/>
              </w:rPr>
              <w:t xml:space="preserve">3. COMPOSITION/INFORMATION ON INGREDIENTS: </w:t>
            </w:r>
            <w:r>
              <w:rPr>
                <w:rFonts w:ascii="Tahoma" w:eastAsia="Tahoma" w:hAnsi="Tahoma" w:cs="Tahoma"/>
                <w:b/>
                <w:sz w:val="21"/>
              </w:rPr>
              <w:t>Mixture</w:t>
            </w:r>
            <w:r>
              <w:rPr>
                <w:rFonts w:ascii="Tahoma" w:eastAsia="Tahoma" w:hAnsi="Tahoma" w:cs="Tahoma"/>
                <w:sz w:val="20"/>
              </w:rPr>
              <w:t xml:space="preserve"> / </w:t>
            </w:r>
            <w:r>
              <w:rPr>
                <w:rFonts w:ascii="Tahoma" w:eastAsia="Tahoma" w:hAnsi="Tahoma" w:cs="Tahoma"/>
                <w:b/>
                <w:sz w:val="21"/>
              </w:rPr>
              <w:t>CBI</w:t>
            </w:r>
            <w:r>
              <w:rPr>
                <w:rFonts w:ascii="Tahoma" w:eastAsia="Tahoma" w:hAnsi="Tahoma" w:cs="Tahoma"/>
                <w:sz w:val="20"/>
              </w:rPr>
              <w:t xml:space="preserve">  </w:t>
            </w:r>
          </w:p>
          <w:p w:rsidR="007349EB" w:rsidRDefault="00D17F0E">
            <w:r>
              <w:rPr>
                <w:rFonts w:ascii="Tahoma" w:eastAsia="Tahoma" w:hAnsi="Tahoma" w:cs="Tahoma"/>
                <w:b/>
                <w:sz w:val="21"/>
              </w:rPr>
              <w:t>NOTE</w:t>
            </w:r>
            <w:r>
              <w:rPr>
                <w:rFonts w:ascii="Tahoma" w:eastAsia="Tahoma" w:hAnsi="Tahoma" w:cs="Tahoma"/>
                <w:sz w:val="20"/>
              </w:rPr>
              <w:t xml:space="preserve">: </w:t>
            </w:r>
            <w:r>
              <w:rPr>
                <w:rFonts w:ascii="Tahoma" w:eastAsia="Tahoma" w:hAnsi="Tahoma" w:cs="Tahoma"/>
                <w:sz w:val="21"/>
              </w:rPr>
              <w:t xml:space="preserve">For information on ingredients, the competent authority rules for CBI take priority over the rules for product identification. </w:t>
            </w:r>
            <w:r>
              <w:rPr>
                <w:rFonts w:ascii="Tahoma" w:eastAsia="Tahoma" w:hAnsi="Tahoma" w:cs="Tahoma"/>
                <w:b/>
                <w:sz w:val="20"/>
              </w:rPr>
              <w:t xml:space="preserve"> </w:t>
            </w:r>
          </w:p>
        </w:tc>
      </w:tr>
      <w:tr w:rsidR="007349EB" w:rsidTr="00E15A3D">
        <w:trPr>
          <w:trHeight w:val="505"/>
        </w:trPr>
        <w:tc>
          <w:tcPr>
            <w:tcW w:w="2854" w:type="dxa"/>
            <w:gridSpan w:val="2"/>
            <w:tcBorders>
              <w:top w:val="single" w:sz="4" w:space="0" w:color="000000"/>
              <w:left w:val="single" w:sz="4" w:space="0" w:color="000000"/>
              <w:bottom w:val="single" w:sz="4" w:space="0" w:color="000000"/>
              <w:right w:val="single" w:sz="4" w:space="0" w:color="000000"/>
            </w:tcBorders>
            <w:vAlign w:val="center"/>
          </w:tcPr>
          <w:p w:rsidR="007349EB" w:rsidRDefault="00D17F0E">
            <w:pPr>
              <w:ind w:right="99"/>
              <w:jc w:val="center"/>
            </w:pPr>
            <w:r>
              <w:rPr>
                <w:rFonts w:ascii="Tahoma" w:eastAsia="Tahoma" w:hAnsi="Tahoma" w:cs="Tahoma"/>
                <w:sz w:val="20"/>
              </w:rPr>
              <w:t xml:space="preserve">CHEMICAL IDENTITY </w:t>
            </w:r>
          </w:p>
        </w:tc>
        <w:tc>
          <w:tcPr>
            <w:tcW w:w="1318" w:type="dxa"/>
            <w:gridSpan w:val="2"/>
            <w:tcBorders>
              <w:top w:val="single" w:sz="4" w:space="0" w:color="000000"/>
              <w:left w:val="single" w:sz="4" w:space="0" w:color="000000"/>
              <w:bottom w:val="single" w:sz="4" w:space="0" w:color="000000"/>
              <w:right w:val="single" w:sz="4" w:space="0" w:color="000000"/>
            </w:tcBorders>
            <w:vAlign w:val="center"/>
          </w:tcPr>
          <w:p w:rsidR="007349EB" w:rsidRDefault="00D17F0E">
            <w:pPr>
              <w:ind w:right="127"/>
              <w:jc w:val="center"/>
            </w:pPr>
            <w:r>
              <w:rPr>
                <w:rFonts w:ascii="Tahoma" w:eastAsia="Tahoma" w:hAnsi="Tahoma" w:cs="Tahoma"/>
                <w:sz w:val="20"/>
              </w:rPr>
              <w:t xml:space="preserve">CAS #  </w:t>
            </w:r>
          </w:p>
        </w:tc>
        <w:tc>
          <w:tcPr>
            <w:tcW w:w="1676" w:type="dxa"/>
            <w:gridSpan w:val="2"/>
            <w:tcBorders>
              <w:top w:val="single" w:sz="4" w:space="0" w:color="000000"/>
              <w:left w:val="single" w:sz="4" w:space="0" w:color="000000"/>
              <w:bottom w:val="single" w:sz="4" w:space="0" w:color="000000"/>
              <w:right w:val="single" w:sz="4" w:space="0" w:color="000000"/>
            </w:tcBorders>
            <w:vAlign w:val="center"/>
          </w:tcPr>
          <w:p w:rsidR="007349EB" w:rsidRDefault="00D17F0E">
            <w:pPr>
              <w:ind w:right="130"/>
              <w:jc w:val="center"/>
            </w:pPr>
            <w:r>
              <w:rPr>
                <w:rFonts w:ascii="Tahoma" w:eastAsia="Tahoma" w:hAnsi="Tahoma" w:cs="Tahoma"/>
                <w:sz w:val="20"/>
              </w:rPr>
              <w:t xml:space="preserve">EINECS# </w:t>
            </w:r>
          </w:p>
        </w:tc>
        <w:tc>
          <w:tcPr>
            <w:tcW w:w="1440" w:type="dxa"/>
            <w:tcBorders>
              <w:top w:val="single" w:sz="4" w:space="0" w:color="000000"/>
              <w:left w:val="single" w:sz="4" w:space="0" w:color="000000"/>
              <w:bottom w:val="single" w:sz="4" w:space="0" w:color="000000"/>
              <w:right w:val="single" w:sz="4" w:space="0" w:color="000000"/>
            </w:tcBorders>
          </w:tcPr>
          <w:p w:rsidR="007349EB" w:rsidRDefault="00D17F0E">
            <w:pPr>
              <w:jc w:val="center"/>
            </w:pPr>
            <w:r>
              <w:rPr>
                <w:rFonts w:ascii="Tahoma" w:eastAsia="Tahoma" w:hAnsi="Tahoma" w:cs="Tahoma"/>
                <w:sz w:val="20"/>
              </w:rPr>
              <w:t xml:space="preserve">% (In Total Formula) </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7349EB" w:rsidRDefault="00D17F0E">
            <w:pPr>
              <w:ind w:right="97"/>
              <w:jc w:val="center"/>
            </w:pPr>
            <w:r>
              <w:rPr>
                <w:rFonts w:ascii="Tahoma" w:eastAsia="Tahoma" w:hAnsi="Tahoma" w:cs="Tahoma"/>
                <w:sz w:val="20"/>
              </w:rPr>
              <w:t xml:space="preserve">FLASHPOINT </w:t>
            </w:r>
          </w:p>
        </w:tc>
        <w:tc>
          <w:tcPr>
            <w:tcW w:w="2249" w:type="dxa"/>
            <w:tcBorders>
              <w:top w:val="single" w:sz="4" w:space="0" w:color="000000"/>
              <w:left w:val="single" w:sz="4" w:space="0" w:color="000000"/>
              <w:bottom w:val="single" w:sz="4" w:space="0" w:color="000000"/>
              <w:right w:val="single" w:sz="4" w:space="0" w:color="000000"/>
            </w:tcBorders>
            <w:vAlign w:val="center"/>
          </w:tcPr>
          <w:p w:rsidR="007349EB" w:rsidRDefault="00D17F0E">
            <w:pPr>
              <w:ind w:right="95"/>
              <w:jc w:val="center"/>
            </w:pPr>
            <w:r>
              <w:rPr>
                <w:rFonts w:ascii="Tahoma" w:eastAsia="Tahoma" w:hAnsi="Tahoma" w:cs="Tahoma"/>
                <w:sz w:val="20"/>
              </w:rPr>
              <w:t xml:space="preserve">OTHER </w:t>
            </w:r>
          </w:p>
        </w:tc>
      </w:tr>
      <w:tr w:rsidR="007349EB" w:rsidTr="00E15A3D">
        <w:tblPrEx>
          <w:tblCellMar>
            <w:top w:w="6" w:type="dxa"/>
            <w:left w:w="0" w:type="dxa"/>
            <w:right w:w="129" w:type="dxa"/>
          </w:tblCellMar>
        </w:tblPrEx>
        <w:trPr>
          <w:trHeight w:val="372"/>
        </w:trPr>
        <w:tc>
          <w:tcPr>
            <w:tcW w:w="870" w:type="dxa"/>
            <w:tcBorders>
              <w:top w:val="single" w:sz="4" w:space="0" w:color="000000"/>
              <w:left w:val="single" w:sz="4" w:space="0" w:color="000000"/>
              <w:bottom w:val="single" w:sz="4" w:space="0" w:color="000000"/>
              <w:right w:val="nil"/>
            </w:tcBorders>
          </w:tcPr>
          <w:p w:rsidR="007349EB" w:rsidRDefault="007349EB"/>
        </w:tc>
        <w:tc>
          <w:tcPr>
            <w:tcW w:w="1984" w:type="dxa"/>
            <w:tcBorders>
              <w:top w:val="single" w:sz="4" w:space="0" w:color="000000"/>
              <w:left w:val="nil"/>
              <w:bottom w:val="single" w:sz="4" w:space="0" w:color="000000"/>
              <w:right w:val="single" w:sz="4" w:space="0" w:color="000000"/>
            </w:tcBorders>
          </w:tcPr>
          <w:p w:rsidR="007349EB" w:rsidRDefault="00E15A3D">
            <w:pPr>
              <w:ind w:left="-22"/>
            </w:pPr>
            <w:r>
              <w:rPr>
                <w:rFonts w:ascii="Tahoma" w:eastAsia="Tahoma" w:hAnsi="Tahoma" w:cs="Tahoma"/>
                <w:sz w:val="20"/>
              </w:rPr>
              <w:t xml:space="preserve"> A</w:t>
            </w:r>
            <w:r w:rsidR="00D17F0E">
              <w:rPr>
                <w:rFonts w:ascii="Tahoma" w:eastAsia="Tahoma" w:hAnsi="Tahoma" w:cs="Tahoma"/>
                <w:sz w:val="20"/>
              </w:rPr>
              <w:t xml:space="preserve">lcohol </w:t>
            </w:r>
            <w:proofErr w:type="spellStart"/>
            <w:r w:rsidR="00D17F0E">
              <w:rPr>
                <w:rFonts w:ascii="Tahoma" w:eastAsia="Tahoma" w:hAnsi="Tahoma" w:cs="Tahoma"/>
                <w:sz w:val="20"/>
              </w:rPr>
              <w:t>Denat</w:t>
            </w:r>
            <w:proofErr w:type="spellEnd"/>
            <w:r w:rsidR="00D17F0E">
              <w:rPr>
                <w:rFonts w:ascii="Tahoma" w:eastAsia="Tahoma" w:hAnsi="Tahoma" w:cs="Tahoma"/>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7349EB" w:rsidRDefault="00D17F0E">
            <w:pPr>
              <w:ind w:left="125"/>
              <w:jc w:val="center"/>
            </w:pPr>
            <w:r>
              <w:rPr>
                <w:rFonts w:ascii="Tahoma" w:eastAsia="Tahoma" w:hAnsi="Tahoma" w:cs="Tahoma"/>
                <w:sz w:val="20"/>
              </w:rPr>
              <w:t xml:space="preserve">64-17-5 </w:t>
            </w:r>
          </w:p>
        </w:tc>
        <w:tc>
          <w:tcPr>
            <w:tcW w:w="1712" w:type="dxa"/>
            <w:gridSpan w:val="3"/>
            <w:tcBorders>
              <w:top w:val="single" w:sz="4" w:space="0" w:color="000000"/>
              <w:left w:val="single" w:sz="4" w:space="0" w:color="000000"/>
              <w:bottom w:val="single" w:sz="4" w:space="0" w:color="000000"/>
              <w:right w:val="single" w:sz="4" w:space="0" w:color="000000"/>
            </w:tcBorders>
          </w:tcPr>
          <w:p w:rsidR="007349EB" w:rsidRDefault="00D17F0E">
            <w:pPr>
              <w:ind w:left="126"/>
              <w:jc w:val="center"/>
            </w:pPr>
            <w:r>
              <w:rPr>
                <w:rFonts w:ascii="Tahoma" w:eastAsia="Tahoma" w:hAnsi="Tahoma" w:cs="Tahoma"/>
                <w:sz w:val="20"/>
              </w:rPr>
              <w:t xml:space="preserve">200-578-6 </w:t>
            </w:r>
          </w:p>
        </w:tc>
        <w:tc>
          <w:tcPr>
            <w:tcW w:w="1440" w:type="dxa"/>
            <w:tcBorders>
              <w:top w:val="single" w:sz="4" w:space="0" w:color="000000"/>
              <w:left w:val="single" w:sz="4" w:space="0" w:color="000000"/>
              <w:bottom w:val="single" w:sz="4" w:space="0" w:color="000000"/>
              <w:right w:val="single" w:sz="4" w:space="0" w:color="000000"/>
            </w:tcBorders>
          </w:tcPr>
          <w:p w:rsidR="007349EB" w:rsidRDefault="00D17F0E">
            <w:pPr>
              <w:ind w:left="127"/>
              <w:jc w:val="center"/>
            </w:pPr>
            <w:r>
              <w:rPr>
                <w:rFonts w:ascii="Tahoma" w:eastAsia="Tahoma" w:hAnsi="Tahoma" w:cs="Tahoma"/>
                <w:sz w:val="20"/>
              </w:rPr>
              <w:t xml:space="preserve">20 - 32 </w:t>
            </w:r>
          </w:p>
        </w:tc>
        <w:tc>
          <w:tcPr>
            <w:tcW w:w="1711" w:type="dxa"/>
            <w:gridSpan w:val="2"/>
            <w:tcBorders>
              <w:top w:val="single" w:sz="4" w:space="0" w:color="000000"/>
              <w:left w:val="single" w:sz="4" w:space="0" w:color="000000"/>
              <w:bottom w:val="single" w:sz="4" w:space="0" w:color="000000"/>
              <w:right w:val="single" w:sz="4" w:space="0" w:color="000000"/>
            </w:tcBorders>
          </w:tcPr>
          <w:p w:rsidR="007349EB" w:rsidRDefault="00D17F0E">
            <w:pPr>
              <w:ind w:left="126"/>
              <w:jc w:val="center"/>
            </w:pPr>
            <w:r>
              <w:rPr>
                <w:rFonts w:ascii="Tahoma" w:eastAsia="Tahoma" w:hAnsi="Tahoma" w:cs="Tahoma"/>
                <w:sz w:val="20"/>
              </w:rPr>
              <w:t>55</w:t>
            </w:r>
            <w:r>
              <w:rPr>
                <w:rFonts w:ascii="Tahoma" w:eastAsia="Tahoma" w:hAnsi="Tahoma" w:cs="Tahoma"/>
                <w:sz w:val="20"/>
                <w:vertAlign w:val="superscript"/>
              </w:rPr>
              <w:t>o</w:t>
            </w:r>
            <w:r>
              <w:rPr>
                <w:rFonts w:ascii="Tahoma" w:eastAsia="Tahoma" w:hAnsi="Tahoma" w:cs="Tahoma"/>
                <w:sz w:val="20"/>
              </w:rPr>
              <w:t xml:space="preserve">F </w:t>
            </w:r>
          </w:p>
        </w:tc>
        <w:tc>
          <w:tcPr>
            <w:tcW w:w="2249" w:type="dxa"/>
            <w:tcBorders>
              <w:top w:val="single" w:sz="4" w:space="0" w:color="000000"/>
              <w:left w:val="single" w:sz="4" w:space="0" w:color="000000"/>
              <w:bottom w:val="single" w:sz="4" w:space="0" w:color="000000"/>
              <w:right w:val="single" w:sz="4" w:space="0" w:color="000000"/>
            </w:tcBorders>
          </w:tcPr>
          <w:p w:rsidR="007349EB" w:rsidRDefault="00D17F0E">
            <w:pPr>
              <w:ind w:left="129"/>
              <w:jc w:val="center"/>
            </w:pPr>
            <w:r>
              <w:rPr>
                <w:rFonts w:ascii="Tahoma" w:eastAsia="Tahoma" w:hAnsi="Tahoma" w:cs="Tahoma"/>
                <w:sz w:val="20"/>
              </w:rPr>
              <w:t xml:space="preserve">Denatured  </w:t>
            </w:r>
          </w:p>
        </w:tc>
      </w:tr>
      <w:tr w:rsidR="007349EB" w:rsidTr="00E15A3D">
        <w:tblPrEx>
          <w:tblCellMar>
            <w:top w:w="6" w:type="dxa"/>
            <w:left w:w="0" w:type="dxa"/>
            <w:right w:w="129" w:type="dxa"/>
          </w:tblCellMar>
        </w:tblPrEx>
        <w:trPr>
          <w:trHeight w:val="372"/>
        </w:trPr>
        <w:tc>
          <w:tcPr>
            <w:tcW w:w="870" w:type="dxa"/>
            <w:tcBorders>
              <w:top w:val="single" w:sz="4" w:space="0" w:color="000000"/>
              <w:left w:val="single" w:sz="4" w:space="0" w:color="000000"/>
              <w:bottom w:val="single" w:sz="4" w:space="0" w:color="000000"/>
              <w:right w:val="nil"/>
            </w:tcBorders>
          </w:tcPr>
          <w:p w:rsidR="007349EB" w:rsidRDefault="007349EB"/>
        </w:tc>
        <w:tc>
          <w:tcPr>
            <w:tcW w:w="1984" w:type="dxa"/>
            <w:tcBorders>
              <w:top w:val="single" w:sz="4" w:space="0" w:color="000000"/>
              <w:left w:val="nil"/>
              <w:bottom w:val="single" w:sz="4" w:space="0" w:color="000000"/>
              <w:right w:val="single" w:sz="4" w:space="0" w:color="000000"/>
            </w:tcBorders>
          </w:tcPr>
          <w:p w:rsidR="007349EB" w:rsidRDefault="00E15A3D">
            <w:pPr>
              <w:ind w:left="-36"/>
            </w:pPr>
            <w:r>
              <w:rPr>
                <w:rFonts w:ascii="Tahoma" w:eastAsia="Tahoma" w:hAnsi="Tahoma" w:cs="Tahoma"/>
                <w:sz w:val="20"/>
              </w:rPr>
              <w:t xml:space="preserve"> D</w:t>
            </w:r>
            <w:r w:rsidR="00D17F0E">
              <w:rPr>
                <w:rFonts w:ascii="Tahoma" w:eastAsia="Tahoma" w:hAnsi="Tahoma" w:cs="Tahoma"/>
                <w:sz w:val="20"/>
              </w:rPr>
              <w:t xml:space="preserve">imethyl Ether </w:t>
            </w:r>
          </w:p>
        </w:tc>
        <w:tc>
          <w:tcPr>
            <w:tcW w:w="1282" w:type="dxa"/>
            <w:tcBorders>
              <w:top w:val="single" w:sz="4" w:space="0" w:color="000000"/>
              <w:left w:val="single" w:sz="4" w:space="0" w:color="000000"/>
              <w:bottom w:val="single" w:sz="4" w:space="0" w:color="000000"/>
              <w:right w:val="single" w:sz="4" w:space="0" w:color="000000"/>
            </w:tcBorders>
          </w:tcPr>
          <w:p w:rsidR="007349EB" w:rsidRDefault="00D17F0E">
            <w:pPr>
              <w:ind w:left="125"/>
              <w:jc w:val="center"/>
            </w:pPr>
            <w:r>
              <w:rPr>
                <w:rFonts w:ascii="Tahoma" w:eastAsia="Tahoma" w:hAnsi="Tahoma" w:cs="Tahoma"/>
                <w:sz w:val="20"/>
              </w:rPr>
              <w:t xml:space="preserve">115-10-6 </w:t>
            </w:r>
          </w:p>
        </w:tc>
        <w:tc>
          <w:tcPr>
            <w:tcW w:w="1712" w:type="dxa"/>
            <w:gridSpan w:val="3"/>
            <w:tcBorders>
              <w:top w:val="single" w:sz="4" w:space="0" w:color="000000"/>
              <w:left w:val="single" w:sz="4" w:space="0" w:color="000000"/>
              <w:bottom w:val="single" w:sz="4" w:space="0" w:color="000000"/>
              <w:right w:val="single" w:sz="4" w:space="0" w:color="000000"/>
            </w:tcBorders>
          </w:tcPr>
          <w:p w:rsidR="007349EB" w:rsidRDefault="00D17F0E">
            <w:pPr>
              <w:ind w:left="126"/>
              <w:jc w:val="center"/>
            </w:pPr>
            <w:r>
              <w:rPr>
                <w:rFonts w:ascii="Tahoma" w:eastAsia="Tahoma" w:hAnsi="Tahoma" w:cs="Tahoma"/>
                <w:sz w:val="20"/>
              </w:rPr>
              <w:t xml:space="preserve">204-065-8 </w:t>
            </w:r>
          </w:p>
        </w:tc>
        <w:tc>
          <w:tcPr>
            <w:tcW w:w="1440" w:type="dxa"/>
            <w:tcBorders>
              <w:top w:val="single" w:sz="4" w:space="0" w:color="000000"/>
              <w:left w:val="single" w:sz="4" w:space="0" w:color="000000"/>
              <w:bottom w:val="single" w:sz="4" w:space="0" w:color="000000"/>
              <w:right w:val="single" w:sz="4" w:space="0" w:color="000000"/>
            </w:tcBorders>
          </w:tcPr>
          <w:p w:rsidR="007349EB" w:rsidRDefault="00D17F0E">
            <w:pPr>
              <w:ind w:left="127"/>
              <w:jc w:val="center"/>
            </w:pPr>
            <w:r>
              <w:rPr>
                <w:rFonts w:ascii="Tahoma" w:eastAsia="Tahoma" w:hAnsi="Tahoma" w:cs="Tahoma"/>
                <w:sz w:val="20"/>
              </w:rPr>
              <w:t xml:space="preserve">42 - 58 </w:t>
            </w:r>
          </w:p>
        </w:tc>
        <w:tc>
          <w:tcPr>
            <w:tcW w:w="1711" w:type="dxa"/>
            <w:gridSpan w:val="2"/>
            <w:tcBorders>
              <w:top w:val="single" w:sz="4" w:space="0" w:color="000000"/>
              <w:left w:val="single" w:sz="4" w:space="0" w:color="000000"/>
              <w:bottom w:val="single" w:sz="4" w:space="0" w:color="000000"/>
              <w:right w:val="single" w:sz="4" w:space="0" w:color="000000"/>
            </w:tcBorders>
          </w:tcPr>
          <w:p w:rsidR="007349EB" w:rsidRDefault="00D17F0E">
            <w:pPr>
              <w:ind w:left="126"/>
              <w:jc w:val="center"/>
            </w:pPr>
            <w:r>
              <w:rPr>
                <w:rFonts w:ascii="Tahoma" w:eastAsia="Tahoma" w:hAnsi="Tahoma" w:cs="Tahoma"/>
                <w:sz w:val="20"/>
              </w:rPr>
              <w:t>- 42</w:t>
            </w:r>
            <w:r>
              <w:rPr>
                <w:rFonts w:ascii="Tahoma" w:eastAsia="Tahoma" w:hAnsi="Tahoma" w:cs="Tahoma"/>
                <w:sz w:val="20"/>
                <w:vertAlign w:val="superscript"/>
              </w:rPr>
              <w:t>o</w:t>
            </w:r>
            <w:r>
              <w:rPr>
                <w:rFonts w:ascii="Tahoma" w:eastAsia="Tahoma" w:hAnsi="Tahoma" w:cs="Tahoma"/>
                <w:sz w:val="20"/>
              </w:rPr>
              <w:t xml:space="preserve">F </w:t>
            </w:r>
          </w:p>
        </w:tc>
        <w:tc>
          <w:tcPr>
            <w:tcW w:w="2249" w:type="dxa"/>
            <w:tcBorders>
              <w:top w:val="single" w:sz="4" w:space="0" w:color="000000"/>
              <w:left w:val="single" w:sz="4" w:space="0" w:color="000000"/>
              <w:bottom w:val="single" w:sz="4" w:space="0" w:color="000000"/>
              <w:right w:val="single" w:sz="4" w:space="0" w:color="000000"/>
            </w:tcBorders>
          </w:tcPr>
          <w:p w:rsidR="007349EB" w:rsidRDefault="00D17F0E">
            <w:pPr>
              <w:ind w:left="127"/>
              <w:jc w:val="center"/>
            </w:pPr>
            <w:r>
              <w:rPr>
                <w:rFonts w:ascii="Tahoma" w:eastAsia="Tahoma" w:hAnsi="Tahoma" w:cs="Tahoma"/>
                <w:sz w:val="20"/>
              </w:rPr>
              <w:t xml:space="preserve">DuPont® </w:t>
            </w:r>
          </w:p>
        </w:tc>
      </w:tr>
      <w:tr w:rsidR="007349EB" w:rsidTr="00E15A3D">
        <w:tblPrEx>
          <w:tblCellMar>
            <w:top w:w="6" w:type="dxa"/>
            <w:left w:w="0" w:type="dxa"/>
            <w:right w:w="129" w:type="dxa"/>
          </w:tblCellMar>
        </w:tblPrEx>
        <w:trPr>
          <w:trHeight w:val="493"/>
        </w:trPr>
        <w:tc>
          <w:tcPr>
            <w:tcW w:w="870" w:type="dxa"/>
            <w:tcBorders>
              <w:top w:val="single" w:sz="4" w:space="0" w:color="000000"/>
              <w:left w:val="single" w:sz="4" w:space="0" w:color="000000"/>
              <w:bottom w:val="single" w:sz="4" w:space="0" w:color="000000"/>
              <w:right w:val="single" w:sz="4" w:space="0" w:color="000000"/>
            </w:tcBorders>
          </w:tcPr>
          <w:p w:rsidR="007349EB" w:rsidRDefault="00D17F0E">
            <w:pPr>
              <w:ind w:left="125"/>
              <w:jc w:val="center"/>
            </w:pPr>
            <w:r>
              <w:rPr>
                <w:rFonts w:ascii="Tahoma" w:eastAsia="Tahoma" w:hAnsi="Tahoma" w:cs="Tahoma"/>
                <w:b/>
                <w:sz w:val="20"/>
              </w:rPr>
              <w:lastRenderedPageBreak/>
              <w:t xml:space="preserve">3.1 </w:t>
            </w:r>
          </w:p>
        </w:tc>
        <w:tc>
          <w:tcPr>
            <w:tcW w:w="10378" w:type="dxa"/>
            <w:gridSpan w:val="9"/>
            <w:tcBorders>
              <w:top w:val="single" w:sz="4" w:space="0" w:color="000000"/>
              <w:left w:val="single" w:sz="4" w:space="0" w:color="000000"/>
              <w:bottom w:val="single" w:sz="4" w:space="0" w:color="000000"/>
              <w:right w:val="single" w:sz="4" w:space="0" w:color="000000"/>
            </w:tcBorders>
          </w:tcPr>
          <w:p w:rsidR="007349EB" w:rsidRDefault="00D17F0E">
            <w:pPr>
              <w:ind w:left="108"/>
              <w:jc w:val="both"/>
            </w:pPr>
            <w:r>
              <w:rPr>
                <w:rFonts w:ascii="Tahoma" w:eastAsia="Tahoma" w:hAnsi="Tahoma" w:cs="Tahoma"/>
                <w:sz w:val="20"/>
              </w:rPr>
              <w:t xml:space="preserve">Impurities and stabilizing additives which are themselves classified and which contribute to the classification of the substance. </w:t>
            </w:r>
          </w:p>
        </w:tc>
      </w:tr>
      <w:tr w:rsidR="007349EB" w:rsidTr="004C4292">
        <w:tblPrEx>
          <w:tblCellMar>
            <w:top w:w="6" w:type="dxa"/>
            <w:left w:w="0" w:type="dxa"/>
            <w:right w:w="129" w:type="dxa"/>
          </w:tblCellMar>
        </w:tblPrEx>
        <w:trPr>
          <w:trHeight w:val="370"/>
        </w:trPr>
        <w:tc>
          <w:tcPr>
            <w:tcW w:w="870" w:type="dxa"/>
            <w:tcBorders>
              <w:top w:val="single" w:sz="4" w:space="0" w:color="000000"/>
              <w:left w:val="single" w:sz="4" w:space="0" w:color="000000"/>
              <w:bottom w:val="single" w:sz="4" w:space="0" w:color="000000"/>
              <w:right w:val="nil"/>
            </w:tcBorders>
          </w:tcPr>
          <w:p w:rsidR="007349EB" w:rsidRDefault="007349EB"/>
        </w:tc>
        <w:tc>
          <w:tcPr>
            <w:tcW w:w="1984" w:type="dxa"/>
            <w:tcBorders>
              <w:top w:val="single" w:sz="4" w:space="0" w:color="000000"/>
              <w:left w:val="nil"/>
              <w:bottom w:val="single" w:sz="4" w:space="0" w:color="000000"/>
              <w:right w:val="single" w:sz="4" w:space="0" w:color="000000"/>
            </w:tcBorders>
          </w:tcPr>
          <w:p w:rsidR="007349EB" w:rsidRDefault="00D17F0E">
            <w:pPr>
              <w:ind w:left="27"/>
            </w:pPr>
            <w:r>
              <w:rPr>
                <w:rFonts w:ascii="Tahoma" w:eastAsia="Tahoma" w:hAnsi="Tahoma" w:cs="Tahoma"/>
                <w:sz w:val="20"/>
              </w:rPr>
              <w:t xml:space="preserve">None present </w:t>
            </w:r>
          </w:p>
        </w:tc>
        <w:tc>
          <w:tcPr>
            <w:tcW w:w="1282" w:type="dxa"/>
            <w:tcBorders>
              <w:top w:val="single" w:sz="4" w:space="0" w:color="000000"/>
              <w:left w:val="single" w:sz="4" w:space="0" w:color="000000"/>
              <w:bottom w:val="single" w:sz="4" w:space="0" w:color="000000"/>
            </w:tcBorders>
            <w:shd w:val="clear" w:color="auto" w:fill="auto"/>
          </w:tcPr>
          <w:p w:rsidR="007349EB" w:rsidRDefault="00D17F0E">
            <w:pPr>
              <w:ind w:left="189"/>
              <w:jc w:val="center"/>
            </w:pPr>
            <w:r>
              <w:rPr>
                <w:rFonts w:ascii="Tahoma" w:eastAsia="Tahoma" w:hAnsi="Tahoma" w:cs="Tahoma"/>
                <w:color w:val="FF0000"/>
                <w:sz w:val="20"/>
              </w:rPr>
              <w:t xml:space="preserve"> </w:t>
            </w:r>
          </w:p>
        </w:tc>
        <w:tc>
          <w:tcPr>
            <w:tcW w:w="1712" w:type="dxa"/>
            <w:gridSpan w:val="3"/>
            <w:tcBorders>
              <w:top w:val="single" w:sz="4" w:space="0" w:color="000000"/>
              <w:bottom w:val="single" w:sz="4" w:space="0" w:color="000000"/>
            </w:tcBorders>
            <w:shd w:val="clear" w:color="auto" w:fill="auto"/>
          </w:tcPr>
          <w:p w:rsidR="007349EB" w:rsidRDefault="00D17F0E">
            <w:pPr>
              <w:ind w:left="193"/>
              <w:jc w:val="center"/>
            </w:pPr>
            <w:r>
              <w:rPr>
                <w:rFonts w:ascii="Tahoma" w:eastAsia="Tahoma" w:hAnsi="Tahoma" w:cs="Tahoma"/>
                <w:color w:val="FF0000"/>
                <w:sz w:val="20"/>
              </w:rPr>
              <w:t xml:space="preserve"> </w:t>
            </w:r>
          </w:p>
        </w:tc>
        <w:tc>
          <w:tcPr>
            <w:tcW w:w="1440" w:type="dxa"/>
            <w:tcBorders>
              <w:top w:val="single" w:sz="4" w:space="0" w:color="000000"/>
              <w:bottom w:val="single" w:sz="4" w:space="0" w:color="000000"/>
            </w:tcBorders>
            <w:shd w:val="clear" w:color="auto" w:fill="auto"/>
          </w:tcPr>
          <w:p w:rsidR="007349EB" w:rsidRDefault="00D17F0E">
            <w:pPr>
              <w:ind w:left="192"/>
              <w:jc w:val="center"/>
            </w:pPr>
            <w:r>
              <w:rPr>
                <w:rFonts w:ascii="Tahoma" w:eastAsia="Tahoma" w:hAnsi="Tahoma" w:cs="Tahoma"/>
                <w:color w:val="FF0000"/>
                <w:sz w:val="20"/>
              </w:rPr>
              <w:t xml:space="preserve"> </w:t>
            </w:r>
          </w:p>
        </w:tc>
        <w:tc>
          <w:tcPr>
            <w:tcW w:w="1711" w:type="dxa"/>
            <w:gridSpan w:val="2"/>
            <w:tcBorders>
              <w:top w:val="single" w:sz="4" w:space="0" w:color="000000"/>
              <w:bottom w:val="single" w:sz="4" w:space="0" w:color="000000"/>
            </w:tcBorders>
            <w:shd w:val="clear" w:color="auto" w:fill="auto"/>
          </w:tcPr>
          <w:p w:rsidR="007349EB" w:rsidRDefault="00D17F0E">
            <w:pPr>
              <w:ind w:left="190"/>
              <w:jc w:val="center"/>
            </w:pPr>
            <w:r>
              <w:rPr>
                <w:rFonts w:ascii="Tahoma" w:eastAsia="Tahoma" w:hAnsi="Tahoma" w:cs="Tahoma"/>
                <w:color w:val="FF0000"/>
                <w:sz w:val="20"/>
              </w:rPr>
              <w:t xml:space="preserve"> </w:t>
            </w:r>
          </w:p>
        </w:tc>
        <w:tc>
          <w:tcPr>
            <w:tcW w:w="2249" w:type="dxa"/>
            <w:tcBorders>
              <w:top w:val="single" w:sz="4" w:space="0" w:color="000000"/>
              <w:bottom w:val="single" w:sz="4" w:space="0" w:color="000000"/>
              <w:right w:val="single" w:sz="4" w:space="0" w:color="000000"/>
            </w:tcBorders>
            <w:shd w:val="clear" w:color="auto" w:fill="auto"/>
          </w:tcPr>
          <w:p w:rsidR="007349EB" w:rsidRDefault="00D17F0E">
            <w:pPr>
              <w:ind w:left="192"/>
              <w:jc w:val="center"/>
            </w:pPr>
            <w:r>
              <w:rPr>
                <w:rFonts w:ascii="Tahoma" w:eastAsia="Tahoma" w:hAnsi="Tahoma" w:cs="Tahoma"/>
                <w:color w:val="FF0000"/>
                <w:sz w:val="20"/>
              </w:rPr>
              <w:t xml:space="preserve"> </w:t>
            </w:r>
          </w:p>
        </w:tc>
      </w:tr>
      <w:tr w:rsidR="007349EB" w:rsidTr="00E15A3D">
        <w:tblPrEx>
          <w:tblCellMar>
            <w:top w:w="6" w:type="dxa"/>
            <w:left w:w="0" w:type="dxa"/>
            <w:right w:w="129" w:type="dxa"/>
          </w:tblCellMar>
        </w:tblPrEx>
        <w:trPr>
          <w:trHeight w:val="2281"/>
        </w:trPr>
        <w:tc>
          <w:tcPr>
            <w:tcW w:w="870" w:type="dxa"/>
            <w:tcBorders>
              <w:top w:val="single" w:sz="4" w:space="0" w:color="000000"/>
              <w:left w:val="single" w:sz="4" w:space="0" w:color="000000"/>
              <w:bottom w:val="single" w:sz="4" w:space="0" w:color="000000"/>
              <w:right w:val="nil"/>
            </w:tcBorders>
          </w:tcPr>
          <w:p w:rsidR="007349EB" w:rsidRDefault="00D17F0E">
            <w:pPr>
              <w:ind w:left="125"/>
              <w:jc w:val="center"/>
            </w:pPr>
            <w:r>
              <w:rPr>
                <w:rFonts w:ascii="Tahoma" w:eastAsia="Tahoma" w:hAnsi="Tahoma" w:cs="Tahoma"/>
                <w:b/>
                <w:sz w:val="20"/>
              </w:rPr>
              <w:t xml:space="preserve">3.2 </w:t>
            </w:r>
          </w:p>
        </w:tc>
        <w:tc>
          <w:tcPr>
            <w:tcW w:w="10378" w:type="dxa"/>
            <w:gridSpan w:val="9"/>
            <w:tcBorders>
              <w:top w:val="single" w:sz="4" w:space="0" w:color="000000"/>
              <w:left w:val="nil"/>
              <w:bottom w:val="single" w:sz="4" w:space="0" w:color="000000"/>
              <w:right w:val="single" w:sz="4" w:space="0" w:color="000000"/>
            </w:tcBorders>
            <w:vAlign w:val="center"/>
          </w:tcPr>
          <w:p w:rsidR="007349EB" w:rsidRDefault="00D17F0E">
            <w:pPr>
              <w:numPr>
                <w:ilvl w:val="0"/>
                <w:numId w:val="1"/>
              </w:numPr>
              <w:spacing w:after="14" w:line="304" w:lineRule="auto"/>
              <w:ind w:hanging="360"/>
            </w:pPr>
            <w:r>
              <w:rPr>
                <w:noProof/>
              </w:rPr>
              <mc:AlternateContent>
                <mc:Choice Requires="wpg">
                  <w:drawing>
                    <wp:anchor distT="0" distB="0" distL="114300" distR="114300" simplePos="0" relativeHeight="251658240" behindDoc="0" locked="0" layoutInCell="1" allowOverlap="1">
                      <wp:simplePos x="0" y="0"/>
                      <wp:positionH relativeFrom="column">
                        <wp:posOffset>-3047</wp:posOffset>
                      </wp:positionH>
                      <wp:positionV relativeFrom="paragraph">
                        <wp:posOffset>-67626</wp:posOffset>
                      </wp:positionV>
                      <wp:extent cx="6096" cy="1440434"/>
                      <wp:effectExtent l="0" t="0" r="0" b="0"/>
                      <wp:wrapSquare wrapText="bothSides"/>
                      <wp:docPr id="18175" name="Group 18175"/>
                      <wp:cNvGraphicFramePr/>
                      <a:graphic xmlns:a="http://schemas.openxmlformats.org/drawingml/2006/main">
                        <a:graphicData uri="http://schemas.microsoft.com/office/word/2010/wordprocessingGroup">
                          <wpg:wgp>
                            <wpg:cNvGrpSpPr/>
                            <wpg:grpSpPr>
                              <a:xfrm>
                                <a:off x="0" y="0"/>
                                <a:ext cx="6096" cy="1440434"/>
                                <a:chOff x="0" y="0"/>
                                <a:chExt cx="6096" cy="1440434"/>
                              </a:xfrm>
                            </wpg:grpSpPr>
                            <wps:wsp>
                              <wps:cNvPr id="22634" name="Shape 22634"/>
                              <wps:cNvSpPr/>
                              <wps:spPr>
                                <a:xfrm>
                                  <a:off x="0" y="0"/>
                                  <a:ext cx="9144" cy="1440434"/>
                                </a:xfrm>
                                <a:custGeom>
                                  <a:avLst/>
                                  <a:gdLst/>
                                  <a:ahLst/>
                                  <a:cxnLst/>
                                  <a:rect l="0" t="0" r="0" b="0"/>
                                  <a:pathLst>
                                    <a:path w="9144" h="1440434">
                                      <a:moveTo>
                                        <a:pt x="0" y="0"/>
                                      </a:moveTo>
                                      <a:lnTo>
                                        <a:pt x="9144" y="0"/>
                                      </a:lnTo>
                                      <a:lnTo>
                                        <a:pt x="9144" y="1440434"/>
                                      </a:lnTo>
                                      <a:lnTo>
                                        <a:pt x="0" y="14404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192BE6" id="Group 18175" o:spid="_x0000_s1026" style="position:absolute;margin-left:-.25pt;margin-top:-5.3pt;width:.5pt;height:113.4pt;z-index:251658240" coordsize="60,1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">
                      <v:shape id="Shape 22634" o:spid="_x0000_s1027" style="position:absolute;width:91;height:14404;visibility:visible;mso-wrap-style:square;v-text-anchor:top" coordsize="9144,144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Z8gA&#10;AADeAAAADwAAAGRycy9kb3ducmV2LnhtbESP3WrCQBSE7wt9h+UUvBHdNPGvqauIIHihUH8e4JA9&#10;TUKzZ9PsGqNP7wqFXg4z8w0zX3amEi01rrSs4H0YgSDOrC45V3A+bQYzEM4ja6wsk4IbOVguXl/m&#10;mGp75QO1R5+LAGGXooLC+zqV0mUFGXRDWxMH79s2Bn2QTS51g9cAN5WMo2giDZYcFgqsaV1Q9nO8&#10;GAXJxyn62vfbqd3z764eJ6uqvedK9d661ScIT53/D/+1t1pBHE+SETzvhCsgF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hwVnyAAAAN4AAAAPAAAAAAAAAAAAAAAAAJgCAABk&#10;cnMvZG93bnJldi54bWxQSwUGAAAAAAQABAD1AAAAjQMAAAAA&#10;" path="m,l9144,r,1440434l,1440434,,e" fillcolor="black" stroked="f" strokeweight="0">
                        <v:stroke miterlimit="83231f" joinstyle="miter"/>
                        <v:path arrowok="t" textboxrect="0,0,9144,1440434"/>
                      </v:shape>
                      <w10:wrap type="square"/>
                    </v:group>
                  </w:pict>
                </mc:Fallback>
              </mc:AlternateContent>
            </w:r>
            <w:r>
              <w:rPr>
                <w:rFonts w:ascii="Tahoma" w:eastAsia="Tahoma" w:hAnsi="Tahoma" w:cs="Tahoma"/>
                <w:sz w:val="20"/>
              </w:rPr>
              <w:t xml:space="preserve">Mixture: The chemical identity and concentration or concentration ranges of all ingredients which are hazardous within the meaning of the GHS and are present above their cut-off levels. </w:t>
            </w:r>
          </w:p>
          <w:p w:rsidR="007349EB" w:rsidRDefault="00D17F0E">
            <w:pPr>
              <w:numPr>
                <w:ilvl w:val="0"/>
                <w:numId w:val="1"/>
              </w:numPr>
              <w:spacing w:after="285"/>
              <w:ind w:hanging="360"/>
            </w:pPr>
            <w:r>
              <w:rPr>
                <w:rFonts w:ascii="Tahoma" w:eastAsia="Tahoma" w:hAnsi="Tahoma" w:cs="Tahoma"/>
                <w:sz w:val="20"/>
              </w:rPr>
              <w:t xml:space="preserve">Cut-off level for reproductive toxicity, carcinogenicity and category 1 mutagenicity is </w:t>
            </w:r>
            <w:r>
              <w:rPr>
                <w:rFonts w:ascii="Tahoma" w:eastAsia="Tahoma" w:hAnsi="Tahoma" w:cs="Tahoma"/>
                <w:sz w:val="20"/>
                <w:vertAlign w:val="superscript"/>
              </w:rPr>
              <w:t>3</w:t>
            </w:r>
            <w:r>
              <w:rPr>
                <w:rFonts w:ascii="Tahoma" w:eastAsia="Tahoma" w:hAnsi="Tahoma" w:cs="Tahoma"/>
                <w:sz w:val="20"/>
              </w:rPr>
              <w:t xml:space="preserve"> 0.1% </w:t>
            </w:r>
          </w:p>
          <w:p w:rsidR="007349EB" w:rsidRDefault="00D17F0E">
            <w:pPr>
              <w:ind w:left="108"/>
            </w:pPr>
            <w:r>
              <w:rPr>
                <w:rFonts w:ascii="Tahoma" w:eastAsia="Tahoma" w:hAnsi="Tahoma" w:cs="Tahoma"/>
                <w:sz w:val="20"/>
              </w:rPr>
              <w:t xml:space="preserve">Cut-off level for all other hazard classes is </w:t>
            </w:r>
            <w:r>
              <w:rPr>
                <w:rFonts w:ascii="Tahoma" w:eastAsia="Tahoma" w:hAnsi="Tahoma" w:cs="Tahoma"/>
                <w:sz w:val="20"/>
                <w:vertAlign w:val="superscript"/>
              </w:rPr>
              <w:t>3</w:t>
            </w:r>
            <w:r>
              <w:rPr>
                <w:rFonts w:ascii="Tahoma" w:eastAsia="Tahoma" w:hAnsi="Tahoma" w:cs="Tahoma"/>
                <w:sz w:val="20"/>
              </w:rPr>
              <w:t xml:space="preserve"> 1% </w:t>
            </w:r>
          </w:p>
          <w:p w:rsidR="007349EB" w:rsidRDefault="00D17F0E">
            <w:pPr>
              <w:ind w:left="108"/>
            </w:pPr>
            <w:r>
              <w:rPr>
                <w:rFonts w:ascii="Tahoma" w:eastAsia="Tahoma" w:hAnsi="Tahoma" w:cs="Tahoma"/>
                <w:sz w:val="20"/>
              </w:rPr>
              <w:t xml:space="preserve"> </w:t>
            </w:r>
          </w:p>
          <w:p w:rsidR="007349EB" w:rsidRDefault="00D17F0E">
            <w:pPr>
              <w:ind w:left="95"/>
            </w:pPr>
            <w:r>
              <w:rPr>
                <w:rFonts w:ascii="Tahoma" w:eastAsia="Tahoma" w:hAnsi="Tahoma" w:cs="Tahoma"/>
                <w:b/>
                <w:sz w:val="21"/>
              </w:rPr>
              <w:t>NOTE</w:t>
            </w:r>
            <w:r>
              <w:rPr>
                <w:rFonts w:ascii="Tahoma" w:eastAsia="Tahoma" w:hAnsi="Tahoma" w:cs="Tahoma"/>
                <w:sz w:val="20"/>
              </w:rPr>
              <w:t xml:space="preserve">: </w:t>
            </w:r>
            <w:r>
              <w:rPr>
                <w:rFonts w:ascii="Tahoma" w:eastAsia="Tahoma" w:hAnsi="Tahoma" w:cs="Tahoma"/>
                <w:sz w:val="21"/>
              </w:rPr>
              <w:t>For information on ingredients, the competent authority rules for CBI take priority over the rules for product identification.</w:t>
            </w:r>
            <w:r>
              <w:rPr>
                <w:rFonts w:ascii="Tahoma" w:eastAsia="Tahoma" w:hAnsi="Tahoma" w:cs="Tahoma"/>
                <w:sz w:val="20"/>
              </w:rPr>
              <w:t xml:space="preserve"> </w:t>
            </w:r>
          </w:p>
        </w:tc>
      </w:tr>
      <w:tr w:rsidR="007349EB" w:rsidTr="004C4292">
        <w:tblPrEx>
          <w:tblCellMar>
            <w:top w:w="6" w:type="dxa"/>
            <w:left w:w="0" w:type="dxa"/>
            <w:right w:w="129" w:type="dxa"/>
          </w:tblCellMar>
        </w:tblPrEx>
        <w:trPr>
          <w:trHeight w:val="370"/>
        </w:trPr>
        <w:tc>
          <w:tcPr>
            <w:tcW w:w="870" w:type="dxa"/>
            <w:tcBorders>
              <w:top w:val="single" w:sz="4" w:space="0" w:color="000000"/>
              <w:left w:val="single" w:sz="4" w:space="0" w:color="000000"/>
              <w:bottom w:val="single" w:sz="4" w:space="0" w:color="000000"/>
              <w:right w:val="nil"/>
            </w:tcBorders>
          </w:tcPr>
          <w:p w:rsidR="007349EB" w:rsidRDefault="007349EB"/>
        </w:tc>
        <w:tc>
          <w:tcPr>
            <w:tcW w:w="1984" w:type="dxa"/>
            <w:tcBorders>
              <w:top w:val="single" w:sz="4" w:space="0" w:color="000000"/>
              <w:left w:val="nil"/>
              <w:bottom w:val="single" w:sz="4" w:space="0" w:color="000000"/>
              <w:right w:val="single" w:sz="4" w:space="0" w:color="000000"/>
            </w:tcBorders>
          </w:tcPr>
          <w:p w:rsidR="007349EB" w:rsidRDefault="00D17F0E">
            <w:pPr>
              <w:ind w:left="27"/>
            </w:pPr>
            <w:r>
              <w:rPr>
                <w:rFonts w:ascii="Tahoma" w:eastAsia="Tahoma" w:hAnsi="Tahoma" w:cs="Tahoma"/>
                <w:sz w:val="20"/>
              </w:rPr>
              <w:t xml:space="preserve">None present </w:t>
            </w:r>
          </w:p>
        </w:tc>
        <w:tc>
          <w:tcPr>
            <w:tcW w:w="1282" w:type="dxa"/>
            <w:tcBorders>
              <w:top w:val="single" w:sz="4" w:space="0" w:color="000000"/>
              <w:left w:val="single" w:sz="4" w:space="0" w:color="000000"/>
              <w:bottom w:val="single" w:sz="4" w:space="0" w:color="000000"/>
            </w:tcBorders>
            <w:shd w:val="clear" w:color="auto" w:fill="auto"/>
          </w:tcPr>
          <w:p w:rsidR="007349EB" w:rsidRDefault="00D17F0E">
            <w:pPr>
              <w:ind w:left="189"/>
              <w:jc w:val="center"/>
            </w:pPr>
            <w:r>
              <w:rPr>
                <w:rFonts w:ascii="Tahoma" w:eastAsia="Tahoma" w:hAnsi="Tahoma" w:cs="Tahoma"/>
                <w:color w:val="FF0000"/>
                <w:sz w:val="20"/>
              </w:rPr>
              <w:t xml:space="preserve"> </w:t>
            </w:r>
          </w:p>
        </w:tc>
        <w:tc>
          <w:tcPr>
            <w:tcW w:w="1712" w:type="dxa"/>
            <w:gridSpan w:val="3"/>
            <w:tcBorders>
              <w:top w:val="single" w:sz="4" w:space="0" w:color="000000"/>
              <w:bottom w:val="single" w:sz="4" w:space="0" w:color="000000"/>
            </w:tcBorders>
            <w:shd w:val="clear" w:color="auto" w:fill="auto"/>
          </w:tcPr>
          <w:p w:rsidR="007349EB" w:rsidRDefault="00D17F0E">
            <w:pPr>
              <w:ind w:left="193"/>
              <w:jc w:val="center"/>
            </w:pPr>
            <w:r>
              <w:rPr>
                <w:rFonts w:ascii="Tahoma" w:eastAsia="Tahoma" w:hAnsi="Tahoma" w:cs="Tahoma"/>
                <w:color w:val="FF0000"/>
                <w:sz w:val="20"/>
              </w:rPr>
              <w:t xml:space="preserve"> </w:t>
            </w:r>
          </w:p>
        </w:tc>
        <w:tc>
          <w:tcPr>
            <w:tcW w:w="1440" w:type="dxa"/>
            <w:tcBorders>
              <w:top w:val="single" w:sz="4" w:space="0" w:color="000000"/>
              <w:bottom w:val="single" w:sz="4" w:space="0" w:color="000000"/>
            </w:tcBorders>
            <w:shd w:val="clear" w:color="auto" w:fill="auto"/>
          </w:tcPr>
          <w:p w:rsidR="007349EB" w:rsidRDefault="00D17F0E">
            <w:pPr>
              <w:ind w:left="192"/>
              <w:jc w:val="center"/>
            </w:pPr>
            <w:r>
              <w:rPr>
                <w:rFonts w:ascii="Tahoma" w:eastAsia="Tahoma" w:hAnsi="Tahoma" w:cs="Tahoma"/>
                <w:color w:val="FF0000"/>
                <w:sz w:val="20"/>
              </w:rPr>
              <w:t xml:space="preserve"> </w:t>
            </w:r>
          </w:p>
        </w:tc>
        <w:tc>
          <w:tcPr>
            <w:tcW w:w="1711" w:type="dxa"/>
            <w:gridSpan w:val="2"/>
            <w:tcBorders>
              <w:top w:val="single" w:sz="4" w:space="0" w:color="000000"/>
              <w:bottom w:val="single" w:sz="4" w:space="0" w:color="000000"/>
            </w:tcBorders>
            <w:shd w:val="clear" w:color="auto" w:fill="auto"/>
          </w:tcPr>
          <w:p w:rsidR="007349EB" w:rsidRDefault="00D17F0E">
            <w:pPr>
              <w:ind w:left="190"/>
              <w:jc w:val="center"/>
            </w:pPr>
            <w:r>
              <w:rPr>
                <w:rFonts w:ascii="Tahoma" w:eastAsia="Tahoma" w:hAnsi="Tahoma" w:cs="Tahoma"/>
                <w:color w:val="FF0000"/>
                <w:sz w:val="20"/>
              </w:rPr>
              <w:t xml:space="preserve"> </w:t>
            </w:r>
          </w:p>
        </w:tc>
        <w:tc>
          <w:tcPr>
            <w:tcW w:w="2249" w:type="dxa"/>
            <w:tcBorders>
              <w:top w:val="single" w:sz="4" w:space="0" w:color="000000"/>
              <w:bottom w:val="single" w:sz="4" w:space="0" w:color="000000"/>
              <w:right w:val="single" w:sz="4" w:space="0" w:color="000000"/>
            </w:tcBorders>
            <w:shd w:val="clear" w:color="auto" w:fill="auto"/>
          </w:tcPr>
          <w:p w:rsidR="007349EB" w:rsidRDefault="00D17F0E">
            <w:pPr>
              <w:ind w:left="192"/>
              <w:jc w:val="center"/>
            </w:pPr>
            <w:r>
              <w:rPr>
                <w:rFonts w:ascii="Tahoma" w:eastAsia="Tahoma" w:hAnsi="Tahoma" w:cs="Tahoma"/>
                <w:color w:val="FF0000"/>
                <w:sz w:val="20"/>
              </w:rPr>
              <w:t xml:space="preserve"> </w:t>
            </w:r>
          </w:p>
        </w:tc>
      </w:tr>
      <w:tr w:rsidR="007349EB" w:rsidTr="00E15A3D">
        <w:tblPrEx>
          <w:tblCellMar>
            <w:top w:w="6" w:type="dxa"/>
            <w:left w:w="0" w:type="dxa"/>
            <w:right w:w="129" w:type="dxa"/>
          </w:tblCellMar>
        </w:tblPrEx>
        <w:trPr>
          <w:trHeight w:val="298"/>
        </w:trPr>
        <w:tc>
          <w:tcPr>
            <w:tcW w:w="870" w:type="dxa"/>
            <w:tcBorders>
              <w:top w:val="single" w:sz="4" w:space="0" w:color="000000"/>
              <w:left w:val="single" w:sz="4" w:space="0" w:color="000000"/>
              <w:bottom w:val="single" w:sz="4" w:space="0" w:color="000000"/>
              <w:right w:val="nil"/>
            </w:tcBorders>
            <w:shd w:val="clear" w:color="auto" w:fill="DFDFDF"/>
          </w:tcPr>
          <w:p w:rsidR="007349EB" w:rsidRDefault="007349EB"/>
        </w:tc>
        <w:tc>
          <w:tcPr>
            <w:tcW w:w="10378" w:type="dxa"/>
            <w:gridSpan w:val="9"/>
            <w:tcBorders>
              <w:top w:val="single" w:sz="4" w:space="0" w:color="000000"/>
              <w:left w:val="nil"/>
              <w:bottom w:val="single" w:sz="4" w:space="0" w:color="000000"/>
              <w:right w:val="single" w:sz="4" w:space="0" w:color="000000"/>
            </w:tcBorders>
            <w:shd w:val="clear" w:color="auto" w:fill="DFDFDF"/>
          </w:tcPr>
          <w:p w:rsidR="007349EB" w:rsidRDefault="00D17F0E">
            <w:pPr>
              <w:ind w:right="683"/>
              <w:jc w:val="center"/>
            </w:pPr>
            <w:r>
              <w:rPr>
                <w:rFonts w:ascii="Tahoma" w:eastAsia="Tahoma" w:hAnsi="Tahoma" w:cs="Tahoma"/>
                <w:b/>
                <w:sz w:val="20"/>
              </w:rPr>
              <w:t xml:space="preserve">4. FIRST AID MEASURES </w:t>
            </w:r>
          </w:p>
        </w:tc>
      </w:tr>
      <w:tr w:rsidR="007349EB" w:rsidTr="00E15A3D">
        <w:tblPrEx>
          <w:tblCellMar>
            <w:top w:w="6" w:type="dxa"/>
            <w:left w:w="0" w:type="dxa"/>
            <w:right w:w="129" w:type="dxa"/>
          </w:tblCellMar>
        </w:tblPrEx>
        <w:trPr>
          <w:trHeight w:val="1470"/>
        </w:trPr>
        <w:tc>
          <w:tcPr>
            <w:tcW w:w="870" w:type="dxa"/>
            <w:tcBorders>
              <w:top w:val="single" w:sz="4" w:space="0" w:color="000000"/>
              <w:left w:val="single" w:sz="4" w:space="0" w:color="000000"/>
              <w:bottom w:val="single" w:sz="4" w:space="0" w:color="000000"/>
              <w:right w:val="single" w:sz="4" w:space="0" w:color="000000"/>
            </w:tcBorders>
          </w:tcPr>
          <w:p w:rsidR="007349EB" w:rsidRDefault="00D17F0E">
            <w:pPr>
              <w:ind w:left="107"/>
            </w:pPr>
            <w:r>
              <w:rPr>
                <w:rFonts w:ascii="Tahoma" w:eastAsia="Tahoma" w:hAnsi="Tahoma" w:cs="Tahoma"/>
                <w:b/>
                <w:sz w:val="20"/>
              </w:rPr>
              <w:t xml:space="preserve">4.1 </w:t>
            </w:r>
          </w:p>
          <w:p w:rsidR="007349EB" w:rsidRDefault="00D17F0E">
            <w:pPr>
              <w:spacing w:after="221"/>
              <w:ind w:left="107"/>
            </w:pPr>
            <w:r>
              <w:rPr>
                <w:rFonts w:ascii="Tahoma" w:eastAsia="Tahoma" w:hAnsi="Tahoma" w:cs="Tahoma"/>
                <w:sz w:val="20"/>
              </w:rPr>
              <w:t xml:space="preserve"> </w:t>
            </w:r>
          </w:p>
          <w:p w:rsidR="007349EB" w:rsidRDefault="00D17F0E">
            <w:pPr>
              <w:ind w:left="107"/>
            </w:pPr>
            <w:r>
              <w:rPr>
                <w:rFonts w:ascii="Tahoma" w:eastAsia="Tahoma" w:hAnsi="Tahoma" w:cs="Tahoma"/>
                <w:sz w:val="20"/>
              </w:rPr>
              <w:t xml:space="preserve"> </w:t>
            </w:r>
          </w:p>
          <w:p w:rsidR="007349EB" w:rsidRDefault="00D17F0E">
            <w:pPr>
              <w:ind w:left="107"/>
            </w:pPr>
            <w:r>
              <w:rPr>
                <w:rFonts w:ascii="Tahoma" w:eastAsia="Tahoma" w:hAnsi="Tahoma" w:cs="Tahoma"/>
                <w:sz w:val="20"/>
              </w:rPr>
              <w:t xml:space="preserve"> </w:t>
            </w:r>
          </w:p>
          <w:p w:rsidR="007349EB" w:rsidRDefault="00D17F0E">
            <w:pPr>
              <w:ind w:left="107"/>
            </w:pPr>
            <w:r>
              <w:rPr>
                <w:rFonts w:ascii="Tahoma" w:eastAsia="Tahoma" w:hAnsi="Tahoma" w:cs="Tahoma"/>
                <w:sz w:val="20"/>
              </w:rPr>
              <w:t xml:space="preserve"> </w:t>
            </w:r>
          </w:p>
        </w:tc>
        <w:tc>
          <w:tcPr>
            <w:tcW w:w="10378" w:type="dxa"/>
            <w:gridSpan w:val="9"/>
            <w:tcBorders>
              <w:top w:val="single" w:sz="4" w:space="0" w:color="000000"/>
              <w:left w:val="single" w:sz="4" w:space="0" w:color="000000"/>
              <w:bottom w:val="single" w:sz="4" w:space="0" w:color="000000"/>
              <w:right w:val="single" w:sz="4" w:space="0" w:color="000000"/>
            </w:tcBorders>
          </w:tcPr>
          <w:p w:rsidR="007349EB" w:rsidRDefault="00D17F0E">
            <w:pPr>
              <w:tabs>
                <w:tab w:val="center" w:pos="560"/>
                <w:tab w:val="center" w:pos="1820"/>
              </w:tabs>
              <w:spacing w:after="8"/>
            </w:pPr>
            <w:r>
              <w:tab/>
            </w:r>
            <w:r>
              <w:rPr>
                <w:rFonts w:ascii="Tahoma" w:eastAsia="Tahoma" w:hAnsi="Tahoma" w:cs="Tahoma"/>
                <w:b/>
                <w:sz w:val="20"/>
              </w:rPr>
              <w:t xml:space="preserve">First Aid: </w:t>
            </w:r>
            <w:r>
              <w:rPr>
                <w:rFonts w:ascii="Tahoma" w:eastAsia="Tahoma" w:hAnsi="Tahoma" w:cs="Tahoma"/>
                <w:b/>
                <w:sz w:val="20"/>
              </w:rPr>
              <w:tab/>
              <w:t xml:space="preserve"> </w:t>
            </w:r>
          </w:p>
          <w:p w:rsidR="007349EB" w:rsidRDefault="00D17F0E">
            <w:pPr>
              <w:tabs>
                <w:tab w:val="center" w:pos="658"/>
                <w:tab w:val="center" w:pos="4473"/>
              </w:tabs>
            </w:pPr>
            <w:r>
              <w:tab/>
            </w:r>
            <w:r>
              <w:rPr>
                <w:rFonts w:ascii="Tahoma" w:eastAsia="Tahoma" w:hAnsi="Tahoma" w:cs="Tahoma"/>
                <w:sz w:val="20"/>
              </w:rPr>
              <w:t xml:space="preserve">INGESTION: </w:t>
            </w:r>
            <w:r>
              <w:rPr>
                <w:rFonts w:ascii="Tahoma" w:eastAsia="Tahoma" w:hAnsi="Tahoma" w:cs="Tahoma"/>
                <w:sz w:val="20"/>
              </w:rPr>
              <w:tab/>
              <w:t xml:space="preserve">Drink enough water to dilute. Consult physician immediately </w:t>
            </w:r>
          </w:p>
          <w:p w:rsidR="007349EB" w:rsidRDefault="00D17F0E">
            <w:pPr>
              <w:spacing w:after="7" w:line="250" w:lineRule="auto"/>
              <w:ind w:left="108" w:firstLine="1711"/>
            </w:pPr>
            <w:r>
              <w:rPr>
                <w:rFonts w:ascii="Tahoma" w:eastAsia="Tahoma" w:hAnsi="Tahoma" w:cs="Tahoma"/>
                <w:sz w:val="20"/>
              </w:rPr>
              <w:t xml:space="preserve">Flush eyes with plenty of water to ensure complete flushing.  e.g., Eye wash station for 15 EYES: </w:t>
            </w:r>
            <w:r>
              <w:rPr>
                <w:rFonts w:ascii="Tahoma" w:eastAsia="Tahoma" w:hAnsi="Tahoma" w:cs="Tahoma"/>
                <w:sz w:val="20"/>
              </w:rPr>
              <w:tab/>
              <w:t xml:space="preserve">minutes. If irritation persists, seek medical attention </w:t>
            </w:r>
          </w:p>
          <w:p w:rsidR="007349EB" w:rsidRDefault="00D17F0E">
            <w:pPr>
              <w:tabs>
                <w:tab w:val="center" w:pos="362"/>
                <w:tab w:val="center" w:pos="5663"/>
              </w:tabs>
            </w:pPr>
            <w:r>
              <w:tab/>
            </w:r>
            <w:r>
              <w:rPr>
                <w:rFonts w:ascii="Tahoma" w:eastAsia="Tahoma" w:hAnsi="Tahoma" w:cs="Tahoma"/>
                <w:sz w:val="20"/>
              </w:rPr>
              <w:t xml:space="preserve">SKIN: </w:t>
            </w:r>
            <w:r>
              <w:rPr>
                <w:rFonts w:ascii="Tahoma" w:eastAsia="Tahoma" w:hAnsi="Tahoma" w:cs="Tahoma"/>
                <w:sz w:val="20"/>
              </w:rPr>
              <w:tab/>
              <w:t xml:space="preserve">Wash thoroughly with mild soap and water. If irritation persists, seek medical attention </w:t>
            </w:r>
          </w:p>
          <w:p w:rsidR="007349EB" w:rsidRDefault="00D17F0E">
            <w:pPr>
              <w:tabs>
                <w:tab w:val="center" w:pos="717"/>
                <w:tab w:val="center" w:pos="5420"/>
              </w:tabs>
            </w:pPr>
            <w:r>
              <w:tab/>
            </w:r>
            <w:r>
              <w:rPr>
                <w:rFonts w:ascii="Tahoma" w:eastAsia="Tahoma" w:hAnsi="Tahoma" w:cs="Tahoma"/>
                <w:sz w:val="20"/>
              </w:rPr>
              <w:t xml:space="preserve">INHALATION: </w:t>
            </w:r>
            <w:r>
              <w:rPr>
                <w:rFonts w:ascii="Tahoma" w:eastAsia="Tahoma" w:hAnsi="Tahoma" w:cs="Tahoma"/>
                <w:sz w:val="20"/>
              </w:rPr>
              <w:tab/>
              <w:t xml:space="preserve">Remove victim to fresh air at once. If breathing is difficult, seek medical attention </w:t>
            </w:r>
          </w:p>
        </w:tc>
      </w:tr>
      <w:tr w:rsidR="007349EB" w:rsidTr="00E15A3D">
        <w:tblPrEx>
          <w:tblCellMar>
            <w:top w:w="6" w:type="dxa"/>
            <w:left w:w="0" w:type="dxa"/>
            <w:right w:w="129" w:type="dxa"/>
          </w:tblCellMar>
        </w:tblPrEx>
        <w:trPr>
          <w:trHeight w:val="494"/>
        </w:trPr>
        <w:tc>
          <w:tcPr>
            <w:tcW w:w="870" w:type="dxa"/>
            <w:tcBorders>
              <w:top w:val="single" w:sz="4" w:space="0" w:color="000000"/>
              <w:left w:val="single" w:sz="4" w:space="0" w:color="000000"/>
              <w:bottom w:val="single" w:sz="4" w:space="0" w:color="000000"/>
              <w:right w:val="single" w:sz="4" w:space="0" w:color="000000"/>
            </w:tcBorders>
            <w:vAlign w:val="center"/>
          </w:tcPr>
          <w:p w:rsidR="007349EB" w:rsidRDefault="00D17F0E">
            <w:pPr>
              <w:ind w:left="107"/>
            </w:pPr>
            <w:r>
              <w:rPr>
                <w:rFonts w:ascii="Tahoma" w:eastAsia="Tahoma" w:hAnsi="Tahoma" w:cs="Tahoma"/>
                <w:b/>
                <w:sz w:val="20"/>
              </w:rPr>
              <w:t xml:space="preserve">4.2 </w:t>
            </w:r>
          </w:p>
        </w:tc>
        <w:tc>
          <w:tcPr>
            <w:tcW w:w="10378" w:type="dxa"/>
            <w:gridSpan w:val="9"/>
            <w:tcBorders>
              <w:top w:val="single" w:sz="4" w:space="0" w:color="000000"/>
              <w:left w:val="single" w:sz="4" w:space="0" w:color="000000"/>
              <w:bottom w:val="single" w:sz="4" w:space="0" w:color="000000"/>
              <w:right w:val="single" w:sz="4" w:space="0" w:color="000000"/>
            </w:tcBorders>
          </w:tcPr>
          <w:p w:rsidR="007349EB" w:rsidRDefault="00D17F0E">
            <w:pPr>
              <w:ind w:left="108"/>
            </w:pPr>
            <w:r>
              <w:rPr>
                <w:rFonts w:ascii="Tahoma" w:eastAsia="Tahoma" w:hAnsi="Tahoma" w:cs="Tahoma"/>
                <w:b/>
                <w:sz w:val="20"/>
              </w:rPr>
              <w:t xml:space="preserve">Medical Conditions Aggravated by Exposure:   </w:t>
            </w:r>
            <w:r>
              <w:rPr>
                <w:rFonts w:ascii="Tahoma" w:eastAsia="Tahoma" w:hAnsi="Tahoma" w:cs="Tahoma"/>
                <w:sz w:val="20"/>
              </w:rPr>
              <w:t xml:space="preserve">Pre-existing respiratory and skin disorder. </w:t>
            </w:r>
          </w:p>
          <w:p w:rsidR="007349EB" w:rsidRDefault="00D17F0E">
            <w:pPr>
              <w:ind w:left="108"/>
            </w:pPr>
            <w:r>
              <w:rPr>
                <w:rFonts w:ascii="Tahoma" w:eastAsia="Tahoma" w:hAnsi="Tahoma" w:cs="Tahoma"/>
                <w:b/>
                <w:sz w:val="20"/>
              </w:rPr>
              <w:t xml:space="preserve"> </w:t>
            </w:r>
          </w:p>
        </w:tc>
      </w:tr>
      <w:tr w:rsidR="007349EB" w:rsidTr="00E15A3D">
        <w:tblPrEx>
          <w:tblCellMar>
            <w:top w:w="6" w:type="dxa"/>
            <w:left w:w="0" w:type="dxa"/>
            <w:right w:w="129" w:type="dxa"/>
          </w:tblCellMar>
        </w:tblPrEx>
        <w:trPr>
          <w:trHeight w:val="295"/>
        </w:trPr>
        <w:tc>
          <w:tcPr>
            <w:tcW w:w="870" w:type="dxa"/>
            <w:tcBorders>
              <w:top w:val="single" w:sz="4" w:space="0" w:color="000000"/>
              <w:left w:val="single" w:sz="4" w:space="0" w:color="000000"/>
              <w:bottom w:val="single" w:sz="4" w:space="0" w:color="000000"/>
              <w:right w:val="nil"/>
            </w:tcBorders>
            <w:shd w:val="clear" w:color="auto" w:fill="DFDFDF"/>
          </w:tcPr>
          <w:p w:rsidR="007349EB" w:rsidRDefault="007349EB"/>
        </w:tc>
        <w:tc>
          <w:tcPr>
            <w:tcW w:w="10378" w:type="dxa"/>
            <w:gridSpan w:val="9"/>
            <w:tcBorders>
              <w:top w:val="single" w:sz="4" w:space="0" w:color="000000"/>
              <w:left w:val="nil"/>
              <w:bottom w:val="single" w:sz="4" w:space="0" w:color="000000"/>
              <w:right w:val="single" w:sz="4" w:space="0" w:color="000000"/>
            </w:tcBorders>
            <w:shd w:val="clear" w:color="auto" w:fill="DFDFDF"/>
          </w:tcPr>
          <w:p w:rsidR="007349EB" w:rsidRDefault="00D17F0E">
            <w:pPr>
              <w:ind w:right="685"/>
              <w:jc w:val="center"/>
            </w:pPr>
            <w:r>
              <w:rPr>
                <w:rFonts w:ascii="Tahoma" w:eastAsia="Tahoma" w:hAnsi="Tahoma" w:cs="Tahoma"/>
                <w:b/>
                <w:sz w:val="20"/>
              </w:rPr>
              <w:t xml:space="preserve">5. FIREFIGHTING MEASURES </w:t>
            </w:r>
          </w:p>
        </w:tc>
      </w:tr>
      <w:tr w:rsidR="007349EB" w:rsidTr="00E15A3D">
        <w:tblPrEx>
          <w:tblCellMar>
            <w:top w:w="6" w:type="dxa"/>
            <w:left w:w="0" w:type="dxa"/>
            <w:right w:w="129" w:type="dxa"/>
          </w:tblCellMar>
        </w:tblPrEx>
        <w:trPr>
          <w:trHeight w:val="496"/>
        </w:trPr>
        <w:tc>
          <w:tcPr>
            <w:tcW w:w="870" w:type="dxa"/>
            <w:tcBorders>
              <w:top w:val="single" w:sz="4" w:space="0" w:color="000000"/>
              <w:left w:val="single" w:sz="4" w:space="0" w:color="000000"/>
              <w:bottom w:val="single" w:sz="4" w:space="0" w:color="000000"/>
              <w:right w:val="single" w:sz="4" w:space="0" w:color="000000"/>
            </w:tcBorders>
          </w:tcPr>
          <w:p w:rsidR="007349EB" w:rsidRDefault="00D17F0E">
            <w:pPr>
              <w:ind w:left="107"/>
            </w:pPr>
            <w:r>
              <w:rPr>
                <w:rFonts w:ascii="Tahoma" w:eastAsia="Tahoma" w:hAnsi="Tahoma" w:cs="Tahoma"/>
                <w:b/>
                <w:sz w:val="20"/>
              </w:rPr>
              <w:t xml:space="preserve">5.1 </w:t>
            </w:r>
          </w:p>
        </w:tc>
        <w:tc>
          <w:tcPr>
            <w:tcW w:w="3266" w:type="dxa"/>
            <w:gridSpan w:val="2"/>
            <w:tcBorders>
              <w:top w:val="single" w:sz="4" w:space="0" w:color="000000"/>
              <w:left w:val="single" w:sz="4" w:space="0" w:color="000000"/>
              <w:bottom w:val="single" w:sz="4" w:space="0" w:color="000000"/>
              <w:right w:val="single" w:sz="4" w:space="0" w:color="000000"/>
            </w:tcBorders>
          </w:tcPr>
          <w:p w:rsidR="007349EB" w:rsidRDefault="00D17F0E">
            <w:pPr>
              <w:ind w:left="108"/>
            </w:pPr>
            <w:r>
              <w:rPr>
                <w:rFonts w:ascii="Tahoma" w:eastAsia="Tahoma" w:hAnsi="Tahoma" w:cs="Tahoma"/>
                <w:b/>
                <w:sz w:val="20"/>
              </w:rPr>
              <w:t xml:space="preserve">Extinguishing Methods: </w:t>
            </w:r>
          </w:p>
          <w:p w:rsidR="007349EB" w:rsidRDefault="00D17F0E">
            <w:pPr>
              <w:ind w:left="108"/>
            </w:pPr>
            <w:r>
              <w:rPr>
                <w:rFonts w:ascii="Tahoma" w:eastAsia="Tahoma" w:hAnsi="Tahoma" w:cs="Tahoma"/>
                <w:b/>
                <w:sz w:val="20"/>
              </w:rPr>
              <w:t>(suitable and unsuitable)</w:t>
            </w:r>
            <w:r>
              <w:rPr>
                <w:rFonts w:ascii="Tahoma" w:eastAsia="Tahoma" w:hAnsi="Tahoma" w:cs="Tahoma"/>
                <w:sz w:val="20"/>
              </w:rPr>
              <w:t xml:space="preserve"> </w:t>
            </w:r>
          </w:p>
        </w:tc>
        <w:tc>
          <w:tcPr>
            <w:tcW w:w="7112" w:type="dxa"/>
            <w:gridSpan w:val="7"/>
            <w:tcBorders>
              <w:top w:val="single" w:sz="4" w:space="0" w:color="000000"/>
              <w:left w:val="single" w:sz="4" w:space="0" w:color="000000"/>
              <w:bottom w:val="single" w:sz="4" w:space="0" w:color="000000"/>
              <w:right w:val="single" w:sz="4" w:space="0" w:color="000000"/>
            </w:tcBorders>
          </w:tcPr>
          <w:p w:rsidR="007349EB" w:rsidRDefault="00D17F0E">
            <w:pPr>
              <w:ind w:left="109"/>
            </w:pPr>
            <w:r>
              <w:rPr>
                <w:rFonts w:ascii="Tahoma" w:eastAsia="Tahoma" w:hAnsi="Tahoma" w:cs="Tahoma"/>
                <w:sz w:val="20"/>
              </w:rPr>
              <w:t>CO</w:t>
            </w:r>
            <w:r>
              <w:rPr>
                <w:rFonts w:ascii="Tahoma" w:eastAsia="Tahoma" w:hAnsi="Tahoma" w:cs="Tahoma"/>
                <w:sz w:val="20"/>
                <w:vertAlign w:val="subscript"/>
              </w:rPr>
              <w:t>2</w:t>
            </w:r>
            <w:r>
              <w:rPr>
                <w:rFonts w:ascii="Tahoma" w:eastAsia="Tahoma" w:hAnsi="Tahoma" w:cs="Tahoma"/>
                <w:sz w:val="20"/>
              </w:rPr>
              <w:t xml:space="preserve">, Foam, Dry Chemical, and Water Spray </w:t>
            </w:r>
          </w:p>
        </w:tc>
      </w:tr>
      <w:tr w:rsidR="007349EB" w:rsidTr="00E15A3D">
        <w:tblPrEx>
          <w:tblCellMar>
            <w:top w:w="6" w:type="dxa"/>
            <w:left w:w="0" w:type="dxa"/>
            <w:right w:w="129" w:type="dxa"/>
          </w:tblCellMar>
        </w:tblPrEx>
        <w:trPr>
          <w:trHeight w:val="974"/>
        </w:trPr>
        <w:tc>
          <w:tcPr>
            <w:tcW w:w="870" w:type="dxa"/>
            <w:tcBorders>
              <w:top w:val="single" w:sz="4" w:space="0" w:color="000000"/>
              <w:left w:val="single" w:sz="4" w:space="0" w:color="000000"/>
              <w:bottom w:val="single" w:sz="4" w:space="0" w:color="000000"/>
              <w:right w:val="single" w:sz="4" w:space="0" w:color="000000"/>
            </w:tcBorders>
          </w:tcPr>
          <w:p w:rsidR="007349EB" w:rsidRDefault="00D17F0E">
            <w:pPr>
              <w:ind w:left="107"/>
            </w:pPr>
            <w:r>
              <w:rPr>
                <w:rFonts w:ascii="Tahoma" w:eastAsia="Tahoma" w:hAnsi="Tahoma" w:cs="Tahoma"/>
                <w:b/>
                <w:sz w:val="20"/>
              </w:rPr>
              <w:t xml:space="preserve">5.2 </w:t>
            </w:r>
          </w:p>
        </w:tc>
        <w:tc>
          <w:tcPr>
            <w:tcW w:w="3266" w:type="dxa"/>
            <w:gridSpan w:val="2"/>
            <w:tcBorders>
              <w:top w:val="single" w:sz="4" w:space="0" w:color="000000"/>
              <w:left w:val="single" w:sz="4" w:space="0" w:color="000000"/>
              <w:bottom w:val="single" w:sz="4" w:space="0" w:color="000000"/>
              <w:right w:val="single" w:sz="4" w:space="0" w:color="000000"/>
            </w:tcBorders>
          </w:tcPr>
          <w:p w:rsidR="007349EB" w:rsidRDefault="00D17F0E">
            <w:pPr>
              <w:ind w:left="108"/>
            </w:pPr>
            <w:r>
              <w:rPr>
                <w:rFonts w:ascii="Tahoma" w:eastAsia="Tahoma" w:hAnsi="Tahoma" w:cs="Tahoma"/>
                <w:b/>
                <w:sz w:val="20"/>
              </w:rPr>
              <w:t xml:space="preserve">Specific hazards arising from the chemical (e.g., nature of any hazardous combustion products). </w:t>
            </w:r>
          </w:p>
        </w:tc>
        <w:tc>
          <w:tcPr>
            <w:tcW w:w="7112" w:type="dxa"/>
            <w:gridSpan w:val="7"/>
            <w:tcBorders>
              <w:top w:val="single" w:sz="4" w:space="0" w:color="000000"/>
              <w:left w:val="single" w:sz="4" w:space="0" w:color="000000"/>
              <w:bottom w:val="single" w:sz="4" w:space="0" w:color="000000"/>
              <w:right w:val="single" w:sz="4" w:space="0" w:color="000000"/>
            </w:tcBorders>
          </w:tcPr>
          <w:p w:rsidR="007349EB" w:rsidRDefault="00D17F0E">
            <w:pPr>
              <w:ind w:left="109"/>
            </w:pPr>
            <w:r>
              <w:rPr>
                <w:rFonts w:ascii="Tahoma" w:eastAsia="Tahoma" w:hAnsi="Tahoma" w:cs="Tahoma"/>
                <w:sz w:val="20"/>
              </w:rPr>
              <w:t xml:space="preserve">Closed containers exposed to excessive heat may rupture. Do not crush or puncture containers. </w:t>
            </w:r>
          </w:p>
        </w:tc>
      </w:tr>
      <w:tr w:rsidR="007349EB" w:rsidTr="00E15A3D">
        <w:tblPrEx>
          <w:tblCellMar>
            <w:top w:w="6" w:type="dxa"/>
            <w:left w:w="0" w:type="dxa"/>
            <w:right w:w="129" w:type="dxa"/>
          </w:tblCellMar>
        </w:tblPrEx>
        <w:trPr>
          <w:trHeight w:val="736"/>
        </w:trPr>
        <w:tc>
          <w:tcPr>
            <w:tcW w:w="870" w:type="dxa"/>
            <w:tcBorders>
              <w:top w:val="single" w:sz="4" w:space="0" w:color="000000"/>
              <w:left w:val="single" w:sz="4" w:space="0" w:color="000000"/>
              <w:bottom w:val="single" w:sz="4" w:space="0" w:color="000000"/>
              <w:right w:val="single" w:sz="4" w:space="0" w:color="000000"/>
            </w:tcBorders>
          </w:tcPr>
          <w:p w:rsidR="007349EB" w:rsidRDefault="00D17F0E">
            <w:pPr>
              <w:ind w:left="107"/>
            </w:pPr>
            <w:r>
              <w:rPr>
                <w:rFonts w:ascii="Tahoma" w:eastAsia="Tahoma" w:hAnsi="Tahoma" w:cs="Tahoma"/>
                <w:b/>
                <w:sz w:val="20"/>
              </w:rPr>
              <w:t xml:space="preserve">5.3 </w:t>
            </w:r>
          </w:p>
        </w:tc>
        <w:tc>
          <w:tcPr>
            <w:tcW w:w="3266" w:type="dxa"/>
            <w:gridSpan w:val="2"/>
            <w:tcBorders>
              <w:top w:val="single" w:sz="4" w:space="0" w:color="000000"/>
              <w:left w:val="single" w:sz="4" w:space="0" w:color="000000"/>
              <w:bottom w:val="single" w:sz="4" w:space="0" w:color="000000"/>
              <w:right w:val="single" w:sz="4" w:space="0" w:color="000000"/>
            </w:tcBorders>
          </w:tcPr>
          <w:p w:rsidR="007349EB" w:rsidRDefault="00D17F0E">
            <w:pPr>
              <w:ind w:left="108"/>
            </w:pPr>
            <w:r>
              <w:rPr>
                <w:rFonts w:ascii="Tahoma" w:eastAsia="Tahoma" w:hAnsi="Tahoma" w:cs="Tahoma"/>
                <w:b/>
                <w:sz w:val="20"/>
              </w:rPr>
              <w:t xml:space="preserve">Special protective equipment and precautions for firefighters. </w:t>
            </w:r>
          </w:p>
        </w:tc>
        <w:tc>
          <w:tcPr>
            <w:tcW w:w="7112" w:type="dxa"/>
            <w:gridSpan w:val="7"/>
            <w:tcBorders>
              <w:top w:val="single" w:sz="4" w:space="0" w:color="000000"/>
              <w:left w:val="single" w:sz="4" w:space="0" w:color="000000"/>
              <w:bottom w:val="single" w:sz="4" w:space="0" w:color="000000"/>
              <w:right w:val="single" w:sz="4" w:space="0" w:color="000000"/>
            </w:tcBorders>
          </w:tcPr>
          <w:p w:rsidR="007349EB" w:rsidRDefault="00D17F0E">
            <w:pPr>
              <w:ind w:left="109"/>
            </w:pPr>
            <w:r>
              <w:rPr>
                <w:rFonts w:ascii="Tahoma" w:eastAsia="Tahoma" w:hAnsi="Tahoma" w:cs="Tahoma"/>
                <w:sz w:val="20"/>
              </w:rPr>
              <w:t xml:space="preserve">Fire should be fought from a safe distance. Firefighters should wear full face, self-contained breathing apparatus, and full protective clothing. </w:t>
            </w:r>
          </w:p>
        </w:tc>
      </w:tr>
      <w:tr w:rsidR="007349EB" w:rsidTr="00E15A3D">
        <w:tblPrEx>
          <w:tblCellMar>
            <w:top w:w="6" w:type="dxa"/>
            <w:left w:w="0" w:type="dxa"/>
            <w:right w:w="129" w:type="dxa"/>
          </w:tblCellMar>
        </w:tblPrEx>
        <w:trPr>
          <w:trHeight w:val="296"/>
        </w:trPr>
        <w:tc>
          <w:tcPr>
            <w:tcW w:w="870" w:type="dxa"/>
            <w:tcBorders>
              <w:top w:val="single" w:sz="4" w:space="0" w:color="000000"/>
              <w:left w:val="single" w:sz="4" w:space="0" w:color="000000"/>
              <w:bottom w:val="single" w:sz="4" w:space="0" w:color="000000"/>
              <w:right w:val="nil"/>
            </w:tcBorders>
            <w:shd w:val="clear" w:color="auto" w:fill="DFDFDF"/>
          </w:tcPr>
          <w:p w:rsidR="007349EB" w:rsidRDefault="007349EB"/>
        </w:tc>
        <w:tc>
          <w:tcPr>
            <w:tcW w:w="10378" w:type="dxa"/>
            <w:gridSpan w:val="9"/>
            <w:tcBorders>
              <w:top w:val="single" w:sz="4" w:space="0" w:color="000000"/>
              <w:left w:val="nil"/>
              <w:bottom w:val="single" w:sz="4" w:space="0" w:color="000000"/>
              <w:right w:val="single" w:sz="4" w:space="0" w:color="000000"/>
            </w:tcBorders>
            <w:shd w:val="clear" w:color="auto" w:fill="DFDFDF"/>
          </w:tcPr>
          <w:p w:rsidR="007349EB" w:rsidRDefault="00D17F0E">
            <w:pPr>
              <w:ind w:right="684"/>
              <w:jc w:val="center"/>
            </w:pPr>
            <w:r>
              <w:rPr>
                <w:rFonts w:ascii="Tahoma" w:eastAsia="Tahoma" w:hAnsi="Tahoma" w:cs="Tahoma"/>
                <w:b/>
                <w:sz w:val="20"/>
              </w:rPr>
              <w:t xml:space="preserve">6. ACCIDENTAL RELEASE MEASURES </w:t>
            </w:r>
          </w:p>
        </w:tc>
      </w:tr>
      <w:tr w:rsidR="007349EB" w:rsidTr="00E15A3D">
        <w:tblPrEx>
          <w:tblCellMar>
            <w:top w:w="6" w:type="dxa"/>
            <w:left w:w="0" w:type="dxa"/>
            <w:right w:w="129" w:type="dxa"/>
          </w:tblCellMar>
        </w:tblPrEx>
        <w:trPr>
          <w:trHeight w:val="736"/>
        </w:trPr>
        <w:tc>
          <w:tcPr>
            <w:tcW w:w="870" w:type="dxa"/>
            <w:tcBorders>
              <w:top w:val="single" w:sz="4" w:space="0" w:color="000000"/>
              <w:left w:val="single" w:sz="4" w:space="0" w:color="000000"/>
              <w:bottom w:val="single" w:sz="4" w:space="0" w:color="000000"/>
              <w:right w:val="single" w:sz="4" w:space="0" w:color="000000"/>
            </w:tcBorders>
          </w:tcPr>
          <w:p w:rsidR="007349EB" w:rsidRDefault="00D17F0E">
            <w:pPr>
              <w:ind w:left="125"/>
              <w:jc w:val="center"/>
            </w:pPr>
            <w:r>
              <w:rPr>
                <w:rFonts w:ascii="Tahoma" w:eastAsia="Tahoma" w:hAnsi="Tahoma" w:cs="Tahoma"/>
                <w:b/>
                <w:sz w:val="20"/>
              </w:rPr>
              <w:t xml:space="preserve">6.1 </w:t>
            </w:r>
          </w:p>
        </w:tc>
        <w:tc>
          <w:tcPr>
            <w:tcW w:w="3266" w:type="dxa"/>
            <w:gridSpan w:val="2"/>
            <w:tcBorders>
              <w:top w:val="single" w:sz="4" w:space="0" w:color="000000"/>
              <w:left w:val="single" w:sz="4" w:space="0" w:color="000000"/>
              <w:bottom w:val="single" w:sz="4" w:space="0" w:color="000000"/>
              <w:right w:val="single" w:sz="4" w:space="0" w:color="000000"/>
            </w:tcBorders>
          </w:tcPr>
          <w:p w:rsidR="007349EB" w:rsidRDefault="00D17F0E">
            <w:pPr>
              <w:ind w:left="108" w:right="505"/>
              <w:jc w:val="both"/>
            </w:pPr>
            <w:r>
              <w:rPr>
                <w:rFonts w:ascii="Tahoma" w:eastAsia="Tahoma" w:hAnsi="Tahoma" w:cs="Tahoma"/>
                <w:b/>
                <w:sz w:val="20"/>
              </w:rPr>
              <w:t xml:space="preserve">Personal precautions, protective equipment and emergency procedures: </w:t>
            </w:r>
          </w:p>
        </w:tc>
        <w:tc>
          <w:tcPr>
            <w:tcW w:w="7112" w:type="dxa"/>
            <w:gridSpan w:val="7"/>
            <w:tcBorders>
              <w:top w:val="single" w:sz="4" w:space="0" w:color="000000"/>
              <w:left w:val="single" w:sz="4" w:space="0" w:color="000000"/>
              <w:bottom w:val="single" w:sz="4" w:space="0" w:color="000000"/>
              <w:right w:val="single" w:sz="4" w:space="0" w:color="000000"/>
            </w:tcBorders>
          </w:tcPr>
          <w:p w:rsidR="007349EB" w:rsidRDefault="00D17F0E">
            <w:pPr>
              <w:ind w:left="109"/>
            </w:pPr>
            <w:r>
              <w:rPr>
                <w:rFonts w:ascii="Tahoma" w:eastAsia="Tahoma" w:hAnsi="Tahoma" w:cs="Tahoma"/>
                <w:sz w:val="20"/>
              </w:rPr>
              <w:t>Depending on extent of release, consider the need for fire fighters/emergency responders with adequate personal protective equipment for cleaning up.  Do not eat, drink, or smoke while cleaning up.</w:t>
            </w:r>
            <w:r>
              <w:rPr>
                <w:rFonts w:ascii="Tahoma" w:eastAsia="Tahoma" w:hAnsi="Tahoma" w:cs="Tahoma"/>
                <w:b/>
                <w:sz w:val="20"/>
              </w:rPr>
              <w:t xml:space="preserve"> </w:t>
            </w:r>
          </w:p>
        </w:tc>
      </w:tr>
      <w:tr w:rsidR="007349EB" w:rsidTr="00E15A3D">
        <w:tblPrEx>
          <w:tblCellMar>
            <w:top w:w="6" w:type="dxa"/>
            <w:left w:w="0" w:type="dxa"/>
            <w:right w:w="129" w:type="dxa"/>
          </w:tblCellMar>
        </w:tblPrEx>
        <w:trPr>
          <w:trHeight w:val="252"/>
        </w:trPr>
        <w:tc>
          <w:tcPr>
            <w:tcW w:w="870" w:type="dxa"/>
            <w:tcBorders>
              <w:top w:val="single" w:sz="4" w:space="0" w:color="000000"/>
              <w:left w:val="single" w:sz="4" w:space="0" w:color="000000"/>
              <w:bottom w:val="single" w:sz="4" w:space="0" w:color="000000"/>
              <w:right w:val="single" w:sz="4" w:space="0" w:color="000000"/>
            </w:tcBorders>
          </w:tcPr>
          <w:p w:rsidR="007349EB" w:rsidRDefault="00D17F0E">
            <w:pPr>
              <w:ind w:left="125"/>
              <w:jc w:val="center"/>
            </w:pPr>
            <w:r>
              <w:rPr>
                <w:rFonts w:ascii="Tahoma" w:eastAsia="Tahoma" w:hAnsi="Tahoma" w:cs="Tahoma"/>
                <w:b/>
                <w:sz w:val="20"/>
              </w:rPr>
              <w:t xml:space="preserve">6.2 </w:t>
            </w:r>
          </w:p>
        </w:tc>
        <w:tc>
          <w:tcPr>
            <w:tcW w:w="3266" w:type="dxa"/>
            <w:gridSpan w:val="2"/>
            <w:tcBorders>
              <w:top w:val="single" w:sz="4" w:space="0" w:color="000000"/>
              <w:left w:val="single" w:sz="4" w:space="0" w:color="000000"/>
              <w:bottom w:val="single" w:sz="4" w:space="0" w:color="000000"/>
              <w:right w:val="single" w:sz="4" w:space="0" w:color="000000"/>
            </w:tcBorders>
          </w:tcPr>
          <w:p w:rsidR="007349EB" w:rsidRDefault="00D17F0E">
            <w:pPr>
              <w:ind w:left="108"/>
            </w:pPr>
            <w:r>
              <w:rPr>
                <w:rFonts w:ascii="Tahoma" w:eastAsia="Tahoma" w:hAnsi="Tahoma" w:cs="Tahoma"/>
                <w:b/>
                <w:sz w:val="20"/>
              </w:rPr>
              <w:t xml:space="preserve">Ventilation </w:t>
            </w:r>
          </w:p>
        </w:tc>
        <w:tc>
          <w:tcPr>
            <w:tcW w:w="7112" w:type="dxa"/>
            <w:gridSpan w:val="7"/>
            <w:tcBorders>
              <w:top w:val="single" w:sz="4" w:space="0" w:color="000000"/>
              <w:left w:val="single" w:sz="4" w:space="0" w:color="000000"/>
              <w:bottom w:val="single" w:sz="4" w:space="0" w:color="000000"/>
              <w:right w:val="single" w:sz="4" w:space="0" w:color="000000"/>
            </w:tcBorders>
          </w:tcPr>
          <w:p w:rsidR="007349EB" w:rsidRDefault="00D17F0E">
            <w:pPr>
              <w:ind w:left="109"/>
            </w:pPr>
            <w:r>
              <w:rPr>
                <w:rFonts w:ascii="Tahoma" w:eastAsia="Tahoma" w:hAnsi="Tahoma" w:cs="Tahoma"/>
                <w:sz w:val="20"/>
              </w:rPr>
              <w:t>Use with adequate ventilation</w:t>
            </w:r>
            <w:r>
              <w:rPr>
                <w:rFonts w:ascii="Tahoma" w:eastAsia="Tahoma" w:hAnsi="Tahoma" w:cs="Tahoma"/>
                <w:b/>
                <w:sz w:val="20"/>
              </w:rPr>
              <w:t xml:space="preserve"> </w:t>
            </w:r>
          </w:p>
        </w:tc>
      </w:tr>
      <w:tr w:rsidR="007349EB" w:rsidTr="00E15A3D">
        <w:tblPrEx>
          <w:tblCellMar>
            <w:top w:w="6" w:type="dxa"/>
            <w:left w:w="0" w:type="dxa"/>
            <w:right w:w="129" w:type="dxa"/>
          </w:tblCellMar>
        </w:tblPrEx>
        <w:trPr>
          <w:trHeight w:val="252"/>
        </w:trPr>
        <w:tc>
          <w:tcPr>
            <w:tcW w:w="870" w:type="dxa"/>
            <w:tcBorders>
              <w:top w:val="single" w:sz="4" w:space="0" w:color="000000"/>
              <w:left w:val="single" w:sz="4" w:space="0" w:color="000000"/>
              <w:bottom w:val="single" w:sz="4" w:space="0" w:color="000000"/>
              <w:right w:val="single" w:sz="4" w:space="0" w:color="000000"/>
            </w:tcBorders>
          </w:tcPr>
          <w:p w:rsidR="007349EB" w:rsidRDefault="00D17F0E">
            <w:pPr>
              <w:ind w:left="125"/>
              <w:jc w:val="center"/>
            </w:pPr>
            <w:r>
              <w:rPr>
                <w:rFonts w:ascii="Tahoma" w:eastAsia="Tahoma" w:hAnsi="Tahoma" w:cs="Tahoma"/>
                <w:b/>
                <w:sz w:val="20"/>
              </w:rPr>
              <w:t xml:space="preserve">6.3 </w:t>
            </w:r>
          </w:p>
        </w:tc>
        <w:tc>
          <w:tcPr>
            <w:tcW w:w="3266" w:type="dxa"/>
            <w:gridSpan w:val="2"/>
            <w:tcBorders>
              <w:top w:val="single" w:sz="4" w:space="0" w:color="000000"/>
              <w:left w:val="single" w:sz="4" w:space="0" w:color="000000"/>
              <w:bottom w:val="single" w:sz="4" w:space="0" w:color="000000"/>
              <w:right w:val="single" w:sz="4" w:space="0" w:color="000000"/>
            </w:tcBorders>
          </w:tcPr>
          <w:p w:rsidR="007349EB" w:rsidRDefault="00D17F0E">
            <w:pPr>
              <w:ind w:left="108"/>
            </w:pPr>
            <w:r>
              <w:rPr>
                <w:rFonts w:ascii="Tahoma" w:eastAsia="Tahoma" w:hAnsi="Tahoma" w:cs="Tahoma"/>
                <w:b/>
                <w:sz w:val="20"/>
              </w:rPr>
              <w:t xml:space="preserve">Respiratory </w:t>
            </w:r>
          </w:p>
        </w:tc>
        <w:tc>
          <w:tcPr>
            <w:tcW w:w="7112" w:type="dxa"/>
            <w:gridSpan w:val="7"/>
            <w:tcBorders>
              <w:top w:val="single" w:sz="4" w:space="0" w:color="000000"/>
              <w:left w:val="single" w:sz="4" w:space="0" w:color="000000"/>
              <w:bottom w:val="single" w:sz="4" w:space="0" w:color="000000"/>
              <w:right w:val="single" w:sz="4" w:space="0" w:color="000000"/>
            </w:tcBorders>
          </w:tcPr>
          <w:p w:rsidR="007349EB" w:rsidRDefault="00D17F0E">
            <w:pPr>
              <w:ind w:left="109"/>
            </w:pPr>
            <w:r>
              <w:rPr>
                <w:rFonts w:ascii="Tahoma" w:eastAsia="Tahoma" w:hAnsi="Tahoma" w:cs="Tahoma"/>
                <w:sz w:val="20"/>
              </w:rPr>
              <w:t>None required, when used with adequate ventilation</w:t>
            </w:r>
            <w:r>
              <w:rPr>
                <w:rFonts w:ascii="Tahoma" w:eastAsia="Tahoma" w:hAnsi="Tahoma" w:cs="Tahoma"/>
                <w:b/>
                <w:sz w:val="20"/>
              </w:rPr>
              <w:t xml:space="preserve"> </w:t>
            </w:r>
          </w:p>
        </w:tc>
      </w:tr>
      <w:tr w:rsidR="007349EB" w:rsidTr="00E15A3D">
        <w:tblPrEx>
          <w:tblCellMar>
            <w:top w:w="6" w:type="dxa"/>
            <w:left w:w="0" w:type="dxa"/>
            <w:right w:w="129" w:type="dxa"/>
          </w:tblCellMar>
        </w:tblPrEx>
        <w:trPr>
          <w:trHeight w:val="250"/>
        </w:trPr>
        <w:tc>
          <w:tcPr>
            <w:tcW w:w="870" w:type="dxa"/>
            <w:tcBorders>
              <w:top w:val="single" w:sz="4" w:space="0" w:color="000000"/>
              <w:left w:val="single" w:sz="4" w:space="0" w:color="000000"/>
              <w:bottom w:val="single" w:sz="4" w:space="0" w:color="000000"/>
              <w:right w:val="single" w:sz="4" w:space="0" w:color="000000"/>
            </w:tcBorders>
          </w:tcPr>
          <w:p w:rsidR="007349EB" w:rsidRDefault="00D17F0E">
            <w:pPr>
              <w:ind w:left="125"/>
              <w:jc w:val="center"/>
            </w:pPr>
            <w:r>
              <w:rPr>
                <w:rFonts w:ascii="Tahoma" w:eastAsia="Tahoma" w:hAnsi="Tahoma" w:cs="Tahoma"/>
                <w:b/>
                <w:sz w:val="20"/>
              </w:rPr>
              <w:t xml:space="preserve">6.4 </w:t>
            </w:r>
          </w:p>
        </w:tc>
        <w:tc>
          <w:tcPr>
            <w:tcW w:w="3266" w:type="dxa"/>
            <w:gridSpan w:val="2"/>
            <w:tcBorders>
              <w:top w:val="single" w:sz="4" w:space="0" w:color="000000"/>
              <w:left w:val="single" w:sz="4" w:space="0" w:color="000000"/>
              <w:bottom w:val="single" w:sz="4" w:space="0" w:color="000000"/>
              <w:right w:val="single" w:sz="4" w:space="0" w:color="000000"/>
            </w:tcBorders>
          </w:tcPr>
          <w:p w:rsidR="007349EB" w:rsidRDefault="00D17F0E">
            <w:pPr>
              <w:ind w:left="108"/>
            </w:pPr>
            <w:r>
              <w:rPr>
                <w:rFonts w:ascii="Tahoma" w:eastAsia="Tahoma" w:hAnsi="Tahoma" w:cs="Tahoma"/>
                <w:b/>
                <w:sz w:val="20"/>
              </w:rPr>
              <w:t xml:space="preserve">Environmental Precautions: </w:t>
            </w:r>
          </w:p>
        </w:tc>
        <w:tc>
          <w:tcPr>
            <w:tcW w:w="7112" w:type="dxa"/>
            <w:gridSpan w:val="7"/>
            <w:tcBorders>
              <w:top w:val="single" w:sz="4" w:space="0" w:color="000000"/>
              <w:left w:val="single" w:sz="4" w:space="0" w:color="000000"/>
              <w:bottom w:val="single" w:sz="4" w:space="0" w:color="000000"/>
              <w:right w:val="single" w:sz="4" w:space="0" w:color="000000"/>
            </w:tcBorders>
          </w:tcPr>
          <w:p w:rsidR="007349EB" w:rsidRDefault="00D17F0E">
            <w:pPr>
              <w:ind w:left="109"/>
            </w:pPr>
            <w:r>
              <w:rPr>
                <w:rFonts w:ascii="Tahoma" w:eastAsia="Tahoma" w:hAnsi="Tahoma" w:cs="Tahoma"/>
                <w:sz w:val="20"/>
              </w:rPr>
              <w:t xml:space="preserve">Do not dispose of product into storm drains or waterways. </w:t>
            </w:r>
          </w:p>
        </w:tc>
      </w:tr>
      <w:tr w:rsidR="007349EB" w:rsidTr="00E15A3D">
        <w:tblPrEx>
          <w:tblCellMar>
            <w:top w:w="6" w:type="dxa"/>
            <w:left w:w="0" w:type="dxa"/>
            <w:right w:w="129" w:type="dxa"/>
          </w:tblCellMar>
        </w:tblPrEx>
        <w:trPr>
          <w:trHeight w:val="1219"/>
        </w:trPr>
        <w:tc>
          <w:tcPr>
            <w:tcW w:w="870" w:type="dxa"/>
            <w:tcBorders>
              <w:top w:val="single" w:sz="4" w:space="0" w:color="000000"/>
              <w:left w:val="single" w:sz="4" w:space="0" w:color="000000"/>
              <w:bottom w:val="single" w:sz="4" w:space="0" w:color="000000"/>
              <w:right w:val="single" w:sz="4" w:space="0" w:color="000000"/>
            </w:tcBorders>
          </w:tcPr>
          <w:p w:rsidR="007349EB" w:rsidRDefault="00D17F0E">
            <w:pPr>
              <w:ind w:left="125"/>
              <w:jc w:val="center"/>
            </w:pPr>
            <w:r>
              <w:rPr>
                <w:rFonts w:ascii="Tahoma" w:eastAsia="Tahoma" w:hAnsi="Tahoma" w:cs="Tahoma"/>
                <w:b/>
                <w:sz w:val="20"/>
              </w:rPr>
              <w:t xml:space="preserve">6.5 </w:t>
            </w:r>
          </w:p>
        </w:tc>
        <w:tc>
          <w:tcPr>
            <w:tcW w:w="3266" w:type="dxa"/>
            <w:gridSpan w:val="2"/>
            <w:tcBorders>
              <w:top w:val="single" w:sz="4" w:space="0" w:color="000000"/>
              <w:left w:val="single" w:sz="4" w:space="0" w:color="000000"/>
              <w:bottom w:val="single" w:sz="4" w:space="0" w:color="000000"/>
              <w:right w:val="single" w:sz="4" w:space="0" w:color="000000"/>
            </w:tcBorders>
          </w:tcPr>
          <w:p w:rsidR="007349EB" w:rsidRDefault="00D17F0E">
            <w:pPr>
              <w:spacing w:after="2" w:line="238" w:lineRule="auto"/>
              <w:ind w:left="108"/>
            </w:pPr>
            <w:r>
              <w:rPr>
                <w:rFonts w:ascii="Tahoma" w:eastAsia="Tahoma" w:hAnsi="Tahoma" w:cs="Tahoma"/>
                <w:b/>
                <w:sz w:val="20"/>
              </w:rPr>
              <w:t>Methods and materials for containment and cleaning up</w:t>
            </w:r>
            <w:r>
              <w:rPr>
                <w:rFonts w:ascii="Tahoma" w:eastAsia="Tahoma" w:hAnsi="Tahoma" w:cs="Tahoma"/>
                <w:sz w:val="20"/>
              </w:rPr>
              <w:t xml:space="preserve">. </w:t>
            </w:r>
          </w:p>
          <w:p w:rsidR="007349EB" w:rsidRDefault="00D17F0E">
            <w:pPr>
              <w:ind w:left="108"/>
            </w:pPr>
            <w:r>
              <w:rPr>
                <w:rFonts w:ascii="Tahoma" w:eastAsia="Tahoma" w:hAnsi="Tahoma" w:cs="Tahoma"/>
                <w:b/>
                <w:sz w:val="20"/>
              </w:rPr>
              <w:t xml:space="preserve"> </w:t>
            </w:r>
          </w:p>
        </w:tc>
        <w:tc>
          <w:tcPr>
            <w:tcW w:w="7112" w:type="dxa"/>
            <w:gridSpan w:val="7"/>
            <w:tcBorders>
              <w:top w:val="single" w:sz="4" w:space="0" w:color="000000"/>
              <w:left w:val="single" w:sz="4" w:space="0" w:color="000000"/>
              <w:bottom w:val="single" w:sz="4" w:space="0" w:color="000000"/>
              <w:right w:val="single" w:sz="4" w:space="0" w:color="000000"/>
            </w:tcBorders>
          </w:tcPr>
          <w:p w:rsidR="007349EB" w:rsidRDefault="00D17F0E">
            <w:pPr>
              <w:ind w:left="109"/>
            </w:pPr>
            <w:r>
              <w:rPr>
                <w:rFonts w:ascii="Tahoma" w:eastAsia="Tahoma" w:hAnsi="Tahoma" w:cs="Tahoma"/>
                <w:sz w:val="20"/>
              </w:rPr>
              <w:t>Exclude sources of ignition and ventilate the area. Avoid breathing vapors. Refer to protective measures in section 7 and 8. Product is packed in aerosol containers. Dispose of any leaking aerosols per site instructions after placing in safe fireproof containers with leaking material absorbed by earth or other non-flammable absorbent.</w:t>
            </w:r>
            <w:r>
              <w:rPr>
                <w:rFonts w:ascii="Tahoma" w:eastAsia="Tahoma" w:hAnsi="Tahoma" w:cs="Tahoma"/>
                <w:b/>
                <w:sz w:val="20"/>
              </w:rPr>
              <w:t xml:space="preserve"> </w:t>
            </w:r>
          </w:p>
        </w:tc>
      </w:tr>
    </w:tbl>
    <w:p w:rsidR="007349EB" w:rsidRDefault="007349EB">
      <w:pPr>
        <w:spacing w:after="0"/>
        <w:ind w:left="-1440" w:right="10800"/>
      </w:pPr>
    </w:p>
    <w:tbl>
      <w:tblPr>
        <w:tblStyle w:val="TableGrid"/>
        <w:tblW w:w="11248" w:type="dxa"/>
        <w:tblInd w:w="-875" w:type="dxa"/>
        <w:tblCellMar>
          <w:top w:w="48" w:type="dxa"/>
          <w:left w:w="108" w:type="dxa"/>
          <w:right w:w="69" w:type="dxa"/>
        </w:tblCellMar>
        <w:tblLook w:val="04A0" w:firstRow="1" w:lastRow="0" w:firstColumn="1" w:lastColumn="0" w:noHBand="0" w:noVBand="1"/>
      </w:tblPr>
      <w:tblGrid>
        <w:gridCol w:w="808"/>
        <w:gridCol w:w="2046"/>
        <w:gridCol w:w="1105"/>
        <w:gridCol w:w="180"/>
        <w:gridCol w:w="1709"/>
        <w:gridCol w:w="1440"/>
        <w:gridCol w:w="279"/>
        <w:gridCol w:w="1433"/>
        <w:gridCol w:w="2248"/>
      </w:tblGrid>
      <w:tr w:rsidR="007349EB">
        <w:trPr>
          <w:trHeight w:val="296"/>
        </w:trPr>
        <w:tc>
          <w:tcPr>
            <w:tcW w:w="11248" w:type="dxa"/>
            <w:gridSpan w:val="9"/>
            <w:tcBorders>
              <w:top w:val="single" w:sz="4" w:space="0" w:color="000000"/>
              <w:left w:val="single" w:sz="4" w:space="0" w:color="000000"/>
              <w:bottom w:val="single" w:sz="4" w:space="0" w:color="000000"/>
              <w:right w:val="single" w:sz="4" w:space="0" w:color="000000"/>
            </w:tcBorders>
            <w:shd w:val="clear" w:color="auto" w:fill="DFDFDF"/>
          </w:tcPr>
          <w:p w:rsidR="007349EB" w:rsidRDefault="00D17F0E">
            <w:pPr>
              <w:ind w:right="45"/>
              <w:jc w:val="center"/>
            </w:pPr>
            <w:r>
              <w:rPr>
                <w:rFonts w:ascii="Tahoma" w:eastAsia="Tahoma" w:hAnsi="Tahoma" w:cs="Tahoma"/>
                <w:b/>
                <w:sz w:val="20"/>
              </w:rPr>
              <w:t xml:space="preserve">7. HANDLING  &amp;  STORAGE INFORMATION </w:t>
            </w:r>
          </w:p>
        </w:tc>
      </w:tr>
      <w:tr w:rsidR="007349EB">
        <w:trPr>
          <w:trHeight w:val="493"/>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right="44"/>
              <w:jc w:val="center"/>
            </w:pPr>
            <w:r>
              <w:rPr>
                <w:rFonts w:ascii="Tahoma" w:eastAsia="Tahoma" w:hAnsi="Tahoma" w:cs="Tahoma"/>
                <w:b/>
                <w:sz w:val="20"/>
              </w:rPr>
              <w:t xml:space="preserve">7.1 </w:t>
            </w:r>
          </w:p>
        </w:tc>
        <w:tc>
          <w:tcPr>
            <w:tcW w:w="10441" w:type="dxa"/>
            <w:gridSpan w:val="8"/>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Precautions for Safe Handling: </w:t>
            </w:r>
          </w:p>
          <w:p w:rsidR="007349EB" w:rsidRDefault="00D17F0E">
            <w:r>
              <w:rPr>
                <w:rFonts w:ascii="Tahoma" w:eastAsia="Tahoma" w:hAnsi="Tahoma" w:cs="Tahoma"/>
                <w:sz w:val="20"/>
              </w:rPr>
              <w:t xml:space="preserve">Wash hands thoroughly after using this product and before eating, drinking, or smoking  </w:t>
            </w:r>
          </w:p>
        </w:tc>
      </w:tr>
      <w:tr w:rsidR="007349EB">
        <w:trPr>
          <w:trHeight w:val="1218"/>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right="44"/>
              <w:jc w:val="center"/>
            </w:pPr>
            <w:r>
              <w:rPr>
                <w:rFonts w:ascii="Tahoma" w:eastAsia="Tahoma" w:hAnsi="Tahoma" w:cs="Tahoma"/>
                <w:b/>
                <w:sz w:val="20"/>
              </w:rPr>
              <w:lastRenderedPageBreak/>
              <w:t xml:space="preserve">7.2 </w:t>
            </w:r>
          </w:p>
        </w:tc>
        <w:tc>
          <w:tcPr>
            <w:tcW w:w="10441" w:type="dxa"/>
            <w:gridSpan w:val="8"/>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Conditions for safe storage, including any incompatibilities. </w:t>
            </w:r>
          </w:p>
          <w:p w:rsidR="007349EB" w:rsidRDefault="00D17F0E">
            <w:r>
              <w:rPr>
                <w:rFonts w:ascii="Tahoma" w:eastAsia="Tahoma" w:hAnsi="Tahoma" w:cs="Tahoma"/>
                <w:sz w:val="20"/>
              </w:rPr>
              <w:t>Keep away from excessive heat, open flames, sparks, and other possible source of ignition. Do not store in damaged or unmarked containers or storage devices. For warehouse storage, pallets and cases should be placed to avoid damage or rupture from material handling equipment. With use, spray aerosol carefully and cap after each use.</w:t>
            </w:r>
            <w:r>
              <w:rPr>
                <w:rFonts w:ascii="Tahoma" w:eastAsia="Tahoma" w:hAnsi="Tahoma" w:cs="Tahoma"/>
                <w:b/>
                <w:sz w:val="20"/>
              </w:rPr>
              <w:t xml:space="preserve"> </w:t>
            </w:r>
          </w:p>
        </w:tc>
      </w:tr>
      <w:tr w:rsidR="007349EB">
        <w:trPr>
          <w:trHeight w:val="295"/>
        </w:trPr>
        <w:tc>
          <w:tcPr>
            <w:tcW w:w="11248" w:type="dxa"/>
            <w:gridSpan w:val="9"/>
            <w:tcBorders>
              <w:top w:val="single" w:sz="4" w:space="0" w:color="000000"/>
              <w:left w:val="single" w:sz="4" w:space="0" w:color="000000"/>
              <w:bottom w:val="single" w:sz="4" w:space="0" w:color="000000"/>
              <w:right w:val="single" w:sz="4" w:space="0" w:color="000000"/>
            </w:tcBorders>
            <w:shd w:val="clear" w:color="auto" w:fill="DFDFDF"/>
          </w:tcPr>
          <w:p w:rsidR="007349EB" w:rsidRDefault="00D17F0E">
            <w:pPr>
              <w:ind w:right="46"/>
              <w:jc w:val="center"/>
            </w:pPr>
            <w:r>
              <w:rPr>
                <w:rFonts w:ascii="Tahoma" w:eastAsia="Tahoma" w:hAnsi="Tahoma" w:cs="Tahoma"/>
                <w:b/>
                <w:sz w:val="20"/>
              </w:rPr>
              <w:t xml:space="preserve">8. EXPOSURE CONTROLS  /  PERSONAL PROTECTION </w:t>
            </w:r>
          </w:p>
        </w:tc>
      </w:tr>
      <w:tr w:rsidR="007349EB">
        <w:trPr>
          <w:trHeight w:val="253"/>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right="44"/>
              <w:jc w:val="center"/>
            </w:pPr>
            <w:r>
              <w:rPr>
                <w:rFonts w:ascii="Tahoma" w:eastAsia="Tahoma" w:hAnsi="Tahoma" w:cs="Tahoma"/>
                <w:b/>
                <w:sz w:val="20"/>
              </w:rPr>
              <w:t xml:space="preserve">8.1 </w:t>
            </w:r>
          </w:p>
        </w:tc>
        <w:tc>
          <w:tcPr>
            <w:tcW w:w="10441" w:type="dxa"/>
            <w:gridSpan w:val="8"/>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Control parameters, e.g., occupational exposure limit values or biological limit values. </w:t>
            </w:r>
          </w:p>
        </w:tc>
      </w:tr>
      <w:tr w:rsidR="007349EB">
        <w:trPr>
          <w:trHeight w:val="252"/>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right="44"/>
              <w:jc w:val="center"/>
            </w:pPr>
            <w:r>
              <w:rPr>
                <w:rFonts w:ascii="Tahoma" w:eastAsia="Tahoma" w:hAnsi="Tahoma" w:cs="Tahoma"/>
                <w:b/>
                <w:sz w:val="20"/>
              </w:rPr>
              <w:t xml:space="preserve">8.2 </w:t>
            </w:r>
          </w:p>
        </w:tc>
        <w:tc>
          <w:tcPr>
            <w:tcW w:w="10441" w:type="dxa"/>
            <w:gridSpan w:val="8"/>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Appropriate engineering controls. </w:t>
            </w:r>
          </w:p>
        </w:tc>
      </w:tr>
      <w:tr w:rsidR="007349EB">
        <w:trPr>
          <w:trHeight w:val="493"/>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right="44"/>
              <w:jc w:val="center"/>
            </w:pPr>
            <w:r>
              <w:rPr>
                <w:rFonts w:ascii="Tahoma" w:eastAsia="Tahoma" w:hAnsi="Tahoma" w:cs="Tahoma"/>
                <w:b/>
                <w:sz w:val="20"/>
              </w:rPr>
              <w:t xml:space="preserve">8.3 </w:t>
            </w:r>
          </w:p>
        </w:tc>
        <w:tc>
          <w:tcPr>
            <w:tcW w:w="10441" w:type="dxa"/>
            <w:gridSpan w:val="8"/>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Personal Protective Equipment: </w:t>
            </w:r>
            <w:r>
              <w:rPr>
                <w:rFonts w:ascii="Tahoma" w:eastAsia="Tahoma" w:hAnsi="Tahoma" w:cs="Tahoma"/>
                <w:sz w:val="20"/>
              </w:rPr>
              <w:t xml:space="preserve">None required under normal conditions of use. When handling large quantities (e.g., </w:t>
            </w:r>
            <w:r>
              <w:rPr>
                <w:rFonts w:ascii="Tahoma" w:eastAsia="Tahoma" w:hAnsi="Tahoma" w:cs="Tahoma"/>
                <w:sz w:val="20"/>
                <w:u w:val="single" w:color="000000"/>
              </w:rPr>
              <w:t>&gt;</w:t>
            </w:r>
            <w:r>
              <w:rPr>
                <w:rFonts w:ascii="Tahoma" w:eastAsia="Tahoma" w:hAnsi="Tahoma" w:cs="Tahoma"/>
                <w:sz w:val="20"/>
              </w:rPr>
              <w:t xml:space="preserve"> 1 gallon), wear protective eyeglasses, gloves, boot, and apron per OSHA regulations (29 CFR 1910.133) </w:t>
            </w:r>
          </w:p>
        </w:tc>
      </w:tr>
      <w:tr w:rsidR="007349EB">
        <w:trPr>
          <w:trHeight w:val="252"/>
        </w:trPr>
        <w:tc>
          <w:tcPr>
            <w:tcW w:w="2855" w:type="dxa"/>
            <w:gridSpan w:val="2"/>
            <w:vMerge w:val="restart"/>
            <w:tcBorders>
              <w:top w:val="single" w:sz="4" w:space="0" w:color="000000"/>
              <w:left w:val="single" w:sz="4" w:space="0" w:color="000000"/>
              <w:bottom w:val="single" w:sz="4" w:space="0" w:color="000000"/>
              <w:right w:val="single" w:sz="4" w:space="0" w:color="000000"/>
            </w:tcBorders>
            <w:vAlign w:val="center"/>
          </w:tcPr>
          <w:p w:rsidR="007349EB" w:rsidRDefault="00D17F0E">
            <w:pPr>
              <w:ind w:right="48"/>
              <w:jc w:val="center"/>
            </w:pPr>
            <w:r>
              <w:rPr>
                <w:rFonts w:ascii="Tahoma" w:eastAsia="Tahoma" w:hAnsi="Tahoma" w:cs="Tahoma"/>
                <w:b/>
                <w:sz w:val="20"/>
              </w:rPr>
              <w:t xml:space="preserve">CHEMICAL IDENTITY </w:t>
            </w:r>
          </w:p>
        </w:tc>
        <w:tc>
          <w:tcPr>
            <w:tcW w:w="1285" w:type="dxa"/>
            <w:gridSpan w:val="2"/>
            <w:vMerge w:val="restart"/>
            <w:tcBorders>
              <w:top w:val="single" w:sz="4" w:space="0" w:color="000000"/>
              <w:left w:val="single" w:sz="4" w:space="0" w:color="000000"/>
              <w:bottom w:val="single" w:sz="4" w:space="0" w:color="000000"/>
              <w:right w:val="single" w:sz="4" w:space="0" w:color="000000"/>
            </w:tcBorders>
            <w:vAlign w:val="center"/>
          </w:tcPr>
          <w:p w:rsidR="007349EB" w:rsidRDefault="00D17F0E">
            <w:pPr>
              <w:ind w:right="40"/>
              <w:jc w:val="center"/>
            </w:pPr>
            <w:r>
              <w:rPr>
                <w:rFonts w:ascii="Tahoma" w:eastAsia="Tahoma" w:hAnsi="Tahoma" w:cs="Tahoma"/>
                <w:b/>
                <w:sz w:val="20"/>
              </w:rPr>
              <w:t xml:space="preserve">CAS #  </w:t>
            </w:r>
          </w:p>
        </w:tc>
        <w:tc>
          <w:tcPr>
            <w:tcW w:w="1709" w:type="dxa"/>
            <w:vMerge w:val="restart"/>
            <w:tcBorders>
              <w:top w:val="single" w:sz="4" w:space="0" w:color="000000"/>
              <w:left w:val="single" w:sz="4" w:space="0" w:color="000000"/>
              <w:bottom w:val="single" w:sz="4" w:space="0" w:color="000000"/>
              <w:right w:val="single" w:sz="4" w:space="0" w:color="000000"/>
            </w:tcBorders>
            <w:vAlign w:val="center"/>
          </w:tcPr>
          <w:p w:rsidR="007349EB" w:rsidRDefault="00D17F0E">
            <w:pPr>
              <w:ind w:right="42"/>
              <w:jc w:val="center"/>
            </w:pPr>
            <w:r>
              <w:rPr>
                <w:rFonts w:ascii="Tahoma" w:eastAsia="Tahoma" w:hAnsi="Tahoma" w:cs="Tahoma"/>
                <w:b/>
                <w:sz w:val="20"/>
              </w:rPr>
              <w:t xml:space="preserve">EINECS# </w:t>
            </w:r>
          </w:p>
        </w:tc>
        <w:tc>
          <w:tcPr>
            <w:tcW w:w="3152" w:type="dxa"/>
            <w:gridSpan w:val="3"/>
            <w:tcBorders>
              <w:top w:val="single" w:sz="4" w:space="0" w:color="000000"/>
              <w:left w:val="single" w:sz="4" w:space="0" w:color="000000"/>
              <w:bottom w:val="single" w:sz="4" w:space="0" w:color="000000"/>
              <w:right w:val="single" w:sz="4" w:space="0" w:color="000000"/>
            </w:tcBorders>
          </w:tcPr>
          <w:p w:rsidR="007349EB" w:rsidRDefault="00D17F0E">
            <w:pPr>
              <w:ind w:right="45"/>
              <w:jc w:val="center"/>
            </w:pPr>
            <w:r>
              <w:rPr>
                <w:rFonts w:ascii="Tahoma" w:eastAsia="Tahoma" w:hAnsi="Tahoma" w:cs="Tahoma"/>
                <w:b/>
                <w:sz w:val="20"/>
              </w:rPr>
              <w:t xml:space="preserve">EXPOSURE LIMITS IN AIR </w:t>
            </w:r>
          </w:p>
        </w:tc>
        <w:tc>
          <w:tcPr>
            <w:tcW w:w="2248" w:type="dxa"/>
            <w:vMerge w:val="restart"/>
            <w:tcBorders>
              <w:top w:val="single" w:sz="4" w:space="0" w:color="000000"/>
              <w:left w:val="single" w:sz="4" w:space="0" w:color="000000"/>
              <w:bottom w:val="single" w:sz="4" w:space="0" w:color="000000"/>
              <w:right w:val="single" w:sz="4" w:space="0" w:color="000000"/>
            </w:tcBorders>
            <w:vAlign w:val="center"/>
          </w:tcPr>
          <w:p w:rsidR="007349EB" w:rsidRDefault="00D17F0E">
            <w:pPr>
              <w:ind w:right="39"/>
              <w:jc w:val="center"/>
            </w:pPr>
            <w:r>
              <w:rPr>
                <w:rFonts w:ascii="Tahoma" w:eastAsia="Tahoma" w:hAnsi="Tahoma" w:cs="Tahoma"/>
                <w:b/>
                <w:sz w:val="20"/>
              </w:rPr>
              <w:t xml:space="preserve">OTHER </w:t>
            </w:r>
          </w:p>
        </w:tc>
      </w:tr>
      <w:tr w:rsidR="007349EB">
        <w:trPr>
          <w:trHeight w:val="250"/>
        </w:trPr>
        <w:tc>
          <w:tcPr>
            <w:tcW w:w="0" w:type="auto"/>
            <w:gridSpan w:val="2"/>
            <w:vMerge/>
            <w:tcBorders>
              <w:top w:val="nil"/>
              <w:left w:val="single" w:sz="4" w:space="0" w:color="000000"/>
              <w:bottom w:val="single" w:sz="4" w:space="0" w:color="000000"/>
              <w:right w:val="single" w:sz="4" w:space="0" w:color="000000"/>
            </w:tcBorders>
          </w:tcPr>
          <w:p w:rsidR="007349EB" w:rsidRDefault="007349EB"/>
        </w:tc>
        <w:tc>
          <w:tcPr>
            <w:tcW w:w="0" w:type="auto"/>
            <w:gridSpan w:val="2"/>
            <w:vMerge/>
            <w:tcBorders>
              <w:top w:val="nil"/>
              <w:left w:val="single" w:sz="4" w:space="0" w:color="000000"/>
              <w:bottom w:val="single" w:sz="4" w:space="0" w:color="000000"/>
              <w:right w:val="single" w:sz="4" w:space="0" w:color="000000"/>
            </w:tcBorders>
          </w:tcPr>
          <w:p w:rsidR="007349EB" w:rsidRDefault="007349EB"/>
        </w:tc>
        <w:tc>
          <w:tcPr>
            <w:tcW w:w="0" w:type="auto"/>
            <w:vMerge/>
            <w:tcBorders>
              <w:top w:val="nil"/>
              <w:left w:val="single" w:sz="4" w:space="0" w:color="000000"/>
              <w:bottom w:val="single" w:sz="4" w:space="0" w:color="000000"/>
              <w:right w:val="single" w:sz="4" w:space="0" w:color="000000"/>
            </w:tcBorders>
          </w:tcPr>
          <w:p w:rsidR="007349EB" w:rsidRDefault="007349EB"/>
        </w:tc>
        <w:tc>
          <w:tcPr>
            <w:tcW w:w="1440" w:type="dxa"/>
            <w:tcBorders>
              <w:top w:val="single" w:sz="4" w:space="0" w:color="000000"/>
              <w:left w:val="single" w:sz="4" w:space="0" w:color="000000"/>
              <w:bottom w:val="single" w:sz="4" w:space="0" w:color="000000"/>
              <w:right w:val="single" w:sz="4" w:space="0" w:color="000000"/>
            </w:tcBorders>
          </w:tcPr>
          <w:p w:rsidR="007349EB" w:rsidRDefault="00D17F0E">
            <w:pPr>
              <w:ind w:right="44"/>
              <w:jc w:val="center"/>
            </w:pPr>
            <w:r>
              <w:rPr>
                <w:rFonts w:ascii="Tahoma" w:eastAsia="Tahoma" w:hAnsi="Tahoma" w:cs="Tahoma"/>
                <w:sz w:val="20"/>
              </w:rPr>
              <w:t xml:space="preserve">TLV  ppm </w:t>
            </w:r>
          </w:p>
        </w:tc>
        <w:tc>
          <w:tcPr>
            <w:tcW w:w="1711" w:type="dxa"/>
            <w:gridSpan w:val="2"/>
            <w:tcBorders>
              <w:top w:val="single" w:sz="4" w:space="0" w:color="000000"/>
              <w:left w:val="single" w:sz="4" w:space="0" w:color="000000"/>
              <w:bottom w:val="single" w:sz="4" w:space="0" w:color="000000"/>
              <w:right w:val="single" w:sz="4" w:space="0" w:color="000000"/>
            </w:tcBorders>
          </w:tcPr>
          <w:p w:rsidR="007349EB" w:rsidRDefault="00D17F0E">
            <w:pPr>
              <w:ind w:right="43"/>
              <w:jc w:val="center"/>
            </w:pPr>
            <w:r>
              <w:rPr>
                <w:rFonts w:ascii="Tahoma" w:eastAsia="Tahoma" w:hAnsi="Tahoma" w:cs="Tahoma"/>
                <w:sz w:val="20"/>
              </w:rPr>
              <w:t xml:space="preserve">PEL  ppm </w:t>
            </w:r>
          </w:p>
        </w:tc>
        <w:tc>
          <w:tcPr>
            <w:tcW w:w="0" w:type="auto"/>
            <w:vMerge/>
            <w:tcBorders>
              <w:top w:val="nil"/>
              <w:left w:val="single" w:sz="4" w:space="0" w:color="000000"/>
              <w:bottom w:val="single" w:sz="4" w:space="0" w:color="000000"/>
              <w:right w:val="single" w:sz="4" w:space="0" w:color="000000"/>
            </w:tcBorders>
          </w:tcPr>
          <w:p w:rsidR="007349EB" w:rsidRDefault="007349EB"/>
        </w:tc>
      </w:tr>
      <w:tr w:rsidR="007349EB">
        <w:trPr>
          <w:trHeight w:val="372"/>
        </w:trPr>
        <w:tc>
          <w:tcPr>
            <w:tcW w:w="2855" w:type="dxa"/>
            <w:gridSpan w:val="2"/>
            <w:tcBorders>
              <w:top w:val="single" w:sz="4" w:space="0" w:color="000000"/>
              <w:left w:val="single" w:sz="4" w:space="0" w:color="000000"/>
              <w:bottom w:val="single" w:sz="4" w:space="0" w:color="000000"/>
              <w:right w:val="single" w:sz="4" w:space="0" w:color="000000"/>
            </w:tcBorders>
          </w:tcPr>
          <w:p w:rsidR="007349EB" w:rsidRDefault="00D17F0E">
            <w:pPr>
              <w:ind w:right="46"/>
              <w:jc w:val="center"/>
            </w:pPr>
            <w:r>
              <w:rPr>
                <w:rFonts w:ascii="Tahoma" w:eastAsia="Tahoma" w:hAnsi="Tahoma" w:cs="Tahoma"/>
                <w:sz w:val="20"/>
              </w:rPr>
              <w:t xml:space="preserve">Alcohol </w:t>
            </w:r>
            <w:proofErr w:type="spellStart"/>
            <w:r>
              <w:rPr>
                <w:rFonts w:ascii="Tahoma" w:eastAsia="Tahoma" w:hAnsi="Tahoma" w:cs="Tahoma"/>
                <w:sz w:val="20"/>
              </w:rPr>
              <w:t>Denat</w:t>
            </w:r>
            <w:proofErr w:type="spellEnd"/>
            <w:r>
              <w:rPr>
                <w:rFonts w:ascii="Tahoma" w:eastAsia="Tahoma" w:hAnsi="Tahoma" w:cs="Tahoma"/>
                <w:sz w:val="20"/>
              </w:rPr>
              <w:t xml:space="preserve">. </w:t>
            </w:r>
          </w:p>
        </w:tc>
        <w:tc>
          <w:tcPr>
            <w:tcW w:w="1285" w:type="dxa"/>
            <w:gridSpan w:val="2"/>
            <w:tcBorders>
              <w:top w:val="single" w:sz="4" w:space="0" w:color="000000"/>
              <w:left w:val="single" w:sz="4" w:space="0" w:color="000000"/>
              <w:bottom w:val="single" w:sz="4" w:space="0" w:color="000000"/>
              <w:right w:val="single" w:sz="4" w:space="0" w:color="000000"/>
            </w:tcBorders>
          </w:tcPr>
          <w:p w:rsidR="007349EB" w:rsidRDefault="00D17F0E">
            <w:pPr>
              <w:ind w:right="43"/>
              <w:jc w:val="center"/>
            </w:pPr>
            <w:r>
              <w:rPr>
                <w:rFonts w:ascii="Tahoma" w:eastAsia="Tahoma" w:hAnsi="Tahoma" w:cs="Tahoma"/>
                <w:sz w:val="20"/>
              </w:rPr>
              <w:t xml:space="preserve">64-17-5 </w:t>
            </w:r>
          </w:p>
        </w:tc>
        <w:tc>
          <w:tcPr>
            <w:tcW w:w="1709" w:type="dxa"/>
            <w:tcBorders>
              <w:top w:val="single" w:sz="4" w:space="0" w:color="000000"/>
              <w:left w:val="single" w:sz="4" w:space="0" w:color="000000"/>
              <w:bottom w:val="single" w:sz="4" w:space="0" w:color="000000"/>
              <w:right w:val="single" w:sz="4" w:space="0" w:color="000000"/>
            </w:tcBorders>
          </w:tcPr>
          <w:p w:rsidR="007349EB" w:rsidRDefault="00D17F0E">
            <w:pPr>
              <w:ind w:right="43"/>
              <w:jc w:val="center"/>
            </w:pPr>
            <w:r>
              <w:rPr>
                <w:rFonts w:ascii="Tahoma" w:eastAsia="Tahoma" w:hAnsi="Tahoma" w:cs="Tahoma"/>
                <w:sz w:val="20"/>
              </w:rPr>
              <w:t xml:space="preserve">201-142-8 </w:t>
            </w:r>
          </w:p>
        </w:tc>
        <w:tc>
          <w:tcPr>
            <w:tcW w:w="1440" w:type="dxa"/>
            <w:tcBorders>
              <w:top w:val="single" w:sz="4" w:space="0" w:color="000000"/>
              <w:left w:val="single" w:sz="4" w:space="0" w:color="000000"/>
              <w:bottom w:val="single" w:sz="4" w:space="0" w:color="000000"/>
              <w:right w:val="single" w:sz="4" w:space="0" w:color="000000"/>
            </w:tcBorders>
          </w:tcPr>
          <w:p w:rsidR="007349EB" w:rsidRDefault="00D17F0E">
            <w:pPr>
              <w:ind w:right="41"/>
              <w:jc w:val="center"/>
            </w:pPr>
            <w:r>
              <w:rPr>
                <w:rFonts w:ascii="Tahoma" w:eastAsia="Tahoma" w:hAnsi="Tahoma" w:cs="Tahoma"/>
                <w:sz w:val="20"/>
              </w:rPr>
              <w:t xml:space="preserve">1000 </w:t>
            </w:r>
          </w:p>
        </w:tc>
        <w:tc>
          <w:tcPr>
            <w:tcW w:w="1711" w:type="dxa"/>
            <w:gridSpan w:val="2"/>
            <w:tcBorders>
              <w:top w:val="single" w:sz="4" w:space="0" w:color="000000"/>
              <w:left w:val="single" w:sz="4" w:space="0" w:color="000000"/>
              <w:bottom w:val="single" w:sz="4" w:space="0" w:color="000000"/>
              <w:right w:val="single" w:sz="4" w:space="0" w:color="000000"/>
            </w:tcBorders>
          </w:tcPr>
          <w:p w:rsidR="007349EB" w:rsidRDefault="00D17F0E">
            <w:pPr>
              <w:ind w:right="44"/>
              <w:jc w:val="center"/>
            </w:pPr>
            <w:r>
              <w:rPr>
                <w:rFonts w:ascii="Tahoma" w:eastAsia="Tahoma" w:hAnsi="Tahoma" w:cs="Tahoma"/>
                <w:sz w:val="20"/>
              </w:rPr>
              <w:t xml:space="preserve">1000 </w:t>
            </w:r>
          </w:p>
        </w:tc>
        <w:tc>
          <w:tcPr>
            <w:tcW w:w="2248" w:type="dxa"/>
            <w:tcBorders>
              <w:top w:val="single" w:sz="4" w:space="0" w:color="000000"/>
              <w:left w:val="single" w:sz="4" w:space="0" w:color="000000"/>
              <w:bottom w:val="single" w:sz="4" w:space="0" w:color="000000"/>
              <w:right w:val="single" w:sz="4" w:space="0" w:color="000000"/>
            </w:tcBorders>
          </w:tcPr>
          <w:p w:rsidR="007349EB" w:rsidRDefault="00D17F0E">
            <w:pPr>
              <w:ind w:right="40"/>
              <w:jc w:val="center"/>
            </w:pPr>
            <w:r>
              <w:rPr>
                <w:rFonts w:ascii="Tahoma" w:eastAsia="Tahoma" w:hAnsi="Tahoma" w:cs="Tahoma"/>
                <w:sz w:val="20"/>
              </w:rPr>
              <w:t xml:space="preserve">Unknown </w:t>
            </w:r>
          </w:p>
        </w:tc>
      </w:tr>
      <w:tr w:rsidR="007349EB">
        <w:trPr>
          <w:trHeight w:val="676"/>
        </w:trPr>
        <w:tc>
          <w:tcPr>
            <w:tcW w:w="2855" w:type="dxa"/>
            <w:gridSpan w:val="2"/>
            <w:tcBorders>
              <w:top w:val="single" w:sz="4" w:space="0" w:color="000000"/>
              <w:left w:val="single" w:sz="4" w:space="0" w:color="000000"/>
              <w:bottom w:val="single" w:sz="4" w:space="0" w:color="000000"/>
              <w:right w:val="single" w:sz="4" w:space="0" w:color="000000"/>
            </w:tcBorders>
            <w:vAlign w:val="center"/>
          </w:tcPr>
          <w:p w:rsidR="007349EB" w:rsidRDefault="00D17F0E">
            <w:pPr>
              <w:ind w:right="47"/>
              <w:jc w:val="center"/>
            </w:pPr>
            <w:r>
              <w:rPr>
                <w:rFonts w:ascii="Tahoma" w:eastAsia="Tahoma" w:hAnsi="Tahoma" w:cs="Tahoma"/>
                <w:sz w:val="20"/>
              </w:rPr>
              <w:t xml:space="preserve">Dimethyl Ether </w:t>
            </w: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rsidR="007349EB" w:rsidRDefault="00D17F0E">
            <w:pPr>
              <w:ind w:right="43"/>
              <w:jc w:val="center"/>
            </w:pPr>
            <w:r>
              <w:rPr>
                <w:rFonts w:ascii="Tahoma" w:eastAsia="Tahoma" w:hAnsi="Tahoma" w:cs="Tahoma"/>
                <w:sz w:val="20"/>
              </w:rPr>
              <w:t xml:space="preserve">115-10-6 </w:t>
            </w:r>
          </w:p>
        </w:tc>
        <w:tc>
          <w:tcPr>
            <w:tcW w:w="1709" w:type="dxa"/>
            <w:tcBorders>
              <w:top w:val="single" w:sz="4" w:space="0" w:color="000000"/>
              <w:left w:val="single" w:sz="4" w:space="0" w:color="000000"/>
              <w:bottom w:val="single" w:sz="4" w:space="0" w:color="000000"/>
              <w:right w:val="single" w:sz="4" w:space="0" w:color="000000"/>
            </w:tcBorders>
            <w:vAlign w:val="center"/>
          </w:tcPr>
          <w:p w:rsidR="007349EB" w:rsidRDefault="00D17F0E">
            <w:pPr>
              <w:ind w:right="43"/>
              <w:jc w:val="center"/>
            </w:pPr>
            <w:r>
              <w:rPr>
                <w:rFonts w:ascii="Tahoma" w:eastAsia="Tahoma" w:hAnsi="Tahoma" w:cs="Tahoma"/>
                <w:sz w:val="20"/>
              </w:rPr>
              <w:t xml:space="preserve">204-065-8 </w:t>
            </w:r>
          </w:p>
        </w:tc>
        <w:tc>
          <w:tcPr>
            <w:tcW w:w="1440" w:type="dxa"/>
            <w:tcBorders>
              <w:top w:val="single" w:sz="4" w:space="0" w:color="000000"/>
              <w:left w:val="single" w:sz="4" w:space="0" w:color="000000"/>
              <w:bottom w:val="single" w:sz="4" w:space="0" w:color="000000"/>
              <w:right w:val="single" w:sz="4" w:space="0" w:color="000000"/>
            </w:tcBorders>
            <w:vAlign w:val="center"/>
          </w:tcPr>
          <w:p w:rsidR="007349EB" w:rsidRDefault="00D17F0E">
            <w:pPr>
              <w:ind w:right="41"/>
              <w:jc w:val="center"/>
            </w:pPr>
            <w:r>
              <w:rPr>
                <w:rFonts w:ascii="Tahoma" w:eastAsia="Tahoma" w:hAnsi="Tahoma" w:cs="Tahoma"/>
                <w:sz w:val="20"/>
              </w:rPr>
              <w:t xml:space="preserve">800 </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7349EB" w:rsidRDefault="00D17F0E">
            <w:pPr>
              <w:ind w:left="67"/>
            </w:pPr>
            <w:r>
              <w:rPr>
                <w:rFonts w:ascii="Tahoma" w:eastAsia="Tahoma" w:hAnsi="Tahoma" w:cs="Tahoma"/>
                <w:sz w:val="20"/>
              </w:rPr>
              <w:t xml:space="preserve">Not established </w:t>
            </w:r>
          </w:p>
        </w:tc>
        <w:tc>
          <w:tcPr>
            <w:tcW w:w="2248" w:type="dxa"/>
            <w:tcBorders>
              <w:top w:val="single" w:sz="4" w:space="0" w:color="000000"/>
              <w:left w:val="single" w:sz="4" w:space="0" w:color="000000"/>
              <w:bottom w:val="single" w:sz="4" w:space="0" w:color="000000"/>
              <w:right w:val="single" w:sz="4" w:space="0" w:color="000000"/>
            </w:tcBorders>
          </w:tcPr>
          <w:p w:rsidR="007349EB" w:rsidRDefault="00D17F0E">
            <w:pPr>
              <w:ind w:left="250" w:right="229"/>
              <w:jc w:val="center"/>
            </w:pPr>
            <w:r>
              <w:rPr>
                <w:rFonts w:ascii="Tahoma" w:eastAsia="Tahoma" w:hAnsi="Tahoma" w:cs="Tahoma"/>
                <w:sz w:val="20"/>
              </w:rPr>
              <w:t xml:space="preserve">AEL: 1000ppm  8 &amp; 12 hour TWA </w:t>
            </w:r>
          </w:p>
        </w:tc>
      </w:tr>
      <w:tr w:rsidR="007349EB">
        <w:trPr>
          <w:trHeight w:val="296"/>
        </w:trPr>
        <w:tc>
          <w:tcPr>
            <w:tcW w:w="11248" w:type="dxa"/>
            <w:gridSpan w:val="9"/>
            <w:tcBorders>
              <w:top w:val="single" w:sz="4" w:space="0" w:color="000000"/>
              <w:left w:val="single" w:sz="4" w:space="0" w:color="000000"/>
              <w:bottom w:val="single" w:sz="4" w:space="0" w:color="000000"/>
              <w:right w:val="single" w:sz="4" w:space="0" w:color="000000"/>
            </w:tcBorders>
            <w:shd w:val="clear" w:color="auto" w:fill="DFDFDF"/>
          </w:tcPr>
          <w:p w:rsidR="007349EB" w:rsidRDefault="00D17F0E">
            <w:pPr>
              <w:ind w:right="42"/>
              <w:jc w:val="center"/>
            </w:pPr>
            <w:r>
              <w:rPr>
                <w:rFonts w:ascii="Tahoma" w:eastAsia="Tahoma" w:hAnsi="Tahoma" w:cs="Tahoma"/>
                <w:b/>
                <w:sz w:val="20"/>
              </w:rPr>
              <w:t xml:space="preserve">9. PHYSICAL &amp; CHEMICAL PROPERTIES - TENTATIVE </w:t>
            </w:r>
          </w:p>
        </w:tc>
      </w:tr>
      <w:tr w:rsidR="007349EB">
        <w:trPr>
          <w:trHeight w:val="298"/>
        </w:trPr>
        <w:tc>
          <w:tcPr>
            <w:tcW w:w="11248" w:type="dxa"/>
            <w:gridSpan w:val="9"/>
            <w:tcBorders>
              <w:top w:val="single" w:sz="4" w:space="0" w:color="000000"/>
              <w:left w:val="single" w:sz="4" w:space="0" w:color="000000"/>
              <w:bottom w:val="single" w:sz="4" w:space="0" w:color="000000"/>
              <w:right w:val="single" w:sz="4" w:space="0" w:color="000000"/>
            </w:tcBorders>
            <w:shd w:val="clear" w:color="auto" w:fill="DFDFDF"/>
          </w:tcPr>
          <w:p w:rsidR="007349EB" w:rsidRDefault="00D17F0E">
            <w:pPr>
              <w:ind w:right="47"/>
              <w:jc w:val="center"/>
            </w:pPr>
            <w:r>
              <w:rPr>
                <w:rFonts w:ascii="Tahoma" w:eastAsia="Tahoma" w:hAnsi="Tahoma" w:cs="Tahoma"/>
                <w:b/>
                <w:sz w:val="20"/>
              </w:rPr>
              <w:t xml:space="preserve">ND = NO DATA / N/A = NOT APPLICABLE </w:t>
            </w:r>
          </w:p>
        </w:tc>
      </w:tr>
      <w:tr w:rsidR="007349EB">
        <w:trPr>
          <w:trHeight w:val="296"/>
        </w:trPr>
        <w:tc>
          <w:tcPr>
            <w:tcW w:w="11248" w:type="dxa"/>
            <w:gridSpan w:val="9"/>
            <w:tcBorders>
              <w:top w:val="single" w:sz="4" w:space="0" w:color="000000"/>
              <w:left w:val="single" w:sz="4" w:space="0" w:color="000000"/>
              <w:bottom w:val="single" w:sz="4" w:space="0" w:color="000000"/>
              <w:right w:val="single" w:sz="4" w:space="0" w:color="000000"/>
            </w:tcBorders>
            <w:shd w:val="clear" w:color="auto" w:fill="DFDFDF"/>
          </w:tcPr>
          <w:p w:rsidR="007349EB" w:rsidRDefault="00D17F0E">
            <w:pPr>
              <w:ind w:right="48"/>
              <w:jc w:val="center"/>
            </w:pPr>
            <w:r>
              <w:rPr>
                <w:rFonts w:ascii="Tahoma" w:eastAsia="Tahoma" w:hAnsi="Tahoma" w:cs="Tahoma"/>
                <w:b/>
                <w:sz w:val="20"/>
              </w:rPr>
              <w:t xml:space="preserve">                                                    CONCENTRATE:                                    AEROSOLIZED PRODUCT: </w:t>
            </w:r>
          </w:p>
        </w:tc>
      </w:tr>
      <w:tr w:rsidR="007349EB">
        <w:trPr>
          <w:trHeight w:val="253"/>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left="76"/>
            </w:pPr>
            <w:r>
              <w:rPr>
                <w:rFonts w:ascii="Tahoma" w:eastAsia="Tahoma" w:hAnsi="Tahoma" w:cs="Tahoma"/>
                <w:b/>
                <w:sz w:val="20"/>
              </w:rPr>
              <w:t xml:space="preserve">9.1a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Appearance: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Opaque liquid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Colorless spray </w:t>
            </w:r>
          </w:p>
        </w:tc>
      </w:tr>
      <w:tr w:rsidR="007349EB">
        <w:trPr>
          <w:trHeight w:val="252"/>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left="73"/>
            </w:pPr>
            <w:r>
              <w:rPr>
                <w:rFonts w:ascii="Tahoma" w:eastAsia="Tahoma" w:hAnsi="Tahoma" w:cs="Tahoma"/>
                <w:b/>
                <w:sz w:val="20"/>
              </w:rPr>
              <w:t xml:space="preserve">9.1b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Color: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Beige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Clear </w:t>
            </w:r>
          </w:p>
        </w:tc>
      </w:tr>
      <w:tr w:rsidR="007349EB">
        <w:trPr>
          <w:trHeight w:val="250"/>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left="83"/>
            </w:pPr>
            <w:r>
              <w:rPr>
                <w:rFonts w:ascii="Tahoma" w:eastAsia="Tahoma" w:hAnsi="Tahoma" w:cs="Tahoma"/>
                <w:b/>
                <w:sz w:val="20"/>
              </w:rPr>
              <w:t xml:space="preserve">9.1c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Specific Gravity: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&lt; 1.0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N/A </w:t>
            </w:r>
          </w:p>
        </w:tc>
      </w:tr>
      <w:tr w:rsidR="007349EB">
        <w:trPr>
          <w:trHeight w:val="252"/>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left="73"/>
            </w:pPr>
            <w:r>
              <w:rPr>
                <w:rFonts w:ascii="Tahoma" w:eastAsia="Tahoma" w:hAnsi="Tahoma" w:cs="Tahoma"/>
                <w:b/>
                <w:sz w:val="20"/>
              </w:rPr>
              <w:t xml:space="preserve">9.1d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Viscosity: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N/A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N/A </w:t>
            </w:r>
          </w:p>
        </w:tc>
      </w:tr>
      <w:tr w:rsidR="007349EB">
        <w:trPr>
          <w:trHeight w:val="252"/>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right="44"/>
              <w:jc w:val="center"/>
            </w:pPr>
            <w:r>
              <w:rPr>
                <w:rFonts w:ascii="Tahoma" w:eastAsia="Tahoma" w:hAnsi="Tahoma" w:cs="Tahoma"/>
                <w:b/>
                <w:sz w:val="20"/>
              </w:rPr>
              <w:t xml:space="preserve">9.2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Odor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TO MATCH STANDARD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TO MATCH STANDARD </w:t>
            </w:r>
          </w:p>
        </w:tc>
      </w:tr>
      <w:tr w:rsidR="007349EB">
        <w:trPr>
          <w:trHeight w:val="252"/>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right="44"/>
              <w:jc w:val="center"/>
            </w:pPr>
            <w:r>
              <w:rPr>
                <w:rFonts w:ascii="Tahoma" w:eastAsia="Tahoma" w:hAnsi="Tahoma" w:cs="Tahoma"/>
                <w:b/>
                <w:sz w:val="20"/>
              </w:rPr>
              <w:t xml:space="preserve">9.3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Odor Threshold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TO MATCH STANDARD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TO MATCH STANDARD </w:t>
            </w:r>
          </w:p>
        </w:tc>
      </w:tr>
      <w:tr w:rsidR="007349EB">
        <w:trPr>
          <w:trHeight w:val="250"/>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right="44"/>
              <w:jc w:val="center"/>
            </w:pPr>
            <w:r>
              <w:rPr>
                <w:rFonts w:ascii="Tahoma" w:eastAsia="Tahoma" w:hAnsi="Tahoma" w:cs="Tahoma"/>
                <w:b/>
                <w:sz w:val="20"/>
              </w:rPr>
              <w:t xml:space="preserve">9.4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pH: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u w:val="single" w:color="000000"/>
              </w:rPr>
              <w:t>&gt;</w:t>
            </w:r>
            <w:r>
              <w:rPr>
                <w:rFonts w:ascii="Tahoma" w:eastAsia="Tahoma" w:hAnsi="Tahoma" w:cs="Tahoma"/>
                <w:sz w:val="20"/>
              </w:rPr>
              <w:t xml:space="preserve"> 4.0 - </w:t>
            </w:r>
            <w:r>
              <w:rPr>
                <w:rFonts w:ascii="Tahoma" w:eastAsia="Tahoma" w:hAnsi="Tahoma" w:cs="Tahoma"/>
                <w:sz w:val="20"/>
                <w:u w:val="single" w:color="000000"/>
              </w:rPr>
              <w:t>&lt;</w:t>
            </w:r>
            <w:r>
              <w:rPr>
                <w:rFonts w:ascii="Tahoma" w:eastAsia="Tahoma" w:hAnsi="Tahoma" w:cs="Tahoma"/>
                <w:sz w:val="20"/>
              </w:rPr>
              <w:t xml:space="preserve">10.0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N/A </w:t>
            </w:r>
          </w:p>
        </w:tc>
      </w:tr>
      <w:tr w:rsidR="007349EB">
        <w:trPr>
          <w:trHeight w:val="252"/>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right="44"/>
              <w:jc w:val="center"/>
            </w:pPr>
            <w:r>
              <w:rPr>
                <w:rFonts w:ascii="Tahoma" w:eastAsia="Tahoma" w:hAnsi="Tahoma" w:cs="Tahoma"/>
                <w:b/>
                <w:sz w:val="20"/>
              </w:rPr>
              <w:t xml:space="preserve">9.5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Melting point/freezing point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ND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N/A</w:t>
            </w:r>
            <w:r>
              <w:rPr>
                <w:rFonts w:ascii="Times New Roman" w:eastAsia="Times New Roman" w:hAnsi="Times New Roman" w:cs="Times New Roman"/>
                <w:sz w:val="20"/>
              </w:rPr>
              <w:t xml:space="preserve"> </w:t>
            </w:r>
          </w:p>
        </w:tc>
      </w:tr>
      <w:tr w:rsidR="007349EB">
        <w:trPr>
          <w:trHeight w:val="492"/>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right="44"/>
              <w:jc w:val="center"/>
            </w:pPr>
            <w:r>
              <w:rPr>
                <w:rFonts w:ascii="Tahoma" w:eastAsia="Tahoma" w:hAnsi="Tahoma" w:cs="Tahoma"/>
                <w:b/>
                <w:sz w:val="20"/>
              </w:rPr>
              <w:t xml:space="preserve">9.6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pPr>
              <w:jc w:val="both"/>
            </w:pPr>
            <w:r>
              <w:rPr>
                <w:rFonts w:ascii="Tahoma" w:eastAsia="Tahoma" w:hAnsi="Tahoma" w:cs="Tahoma"/>
                <w:b/>
                <w:sz w:val="20"/>
              </w:rPr>
              <w:t xml:space="preserve">Initial Boiling Point and Boiling Range: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ND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N/A</w:t>
            </w:r>
            <w:r>
              <w:rPr>
                <w:rFonts w:ascii="Times New Roman" w:eastAsia="Times New Roman" w:hAnsi="Times New Roman" w:cs="Times New Roman"/>
                <w:sz w:val="20"/>
              </w:rPr>
              <w:t xml:space="preserve"> </w:t>
            </w:r>
          </w:p>
        </w:tc>
      </w:tr>
      <w:tr w:rsidR="007349EB">
        <w:trPr>
          <w:trHeight w:val="252"/>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right="44"/>
              <w:jc w:val="center"/>
            </w:pPr>
            <w:r>
              <w:rPr>
                <w:rFonts w:ascii="Tahoma" w:eastAsia="Tahoma" w:hAnsi="Tahoma" w:cs="Tahoma"/>
                <w:b/>
                <w:sz w:val="20"/>
              </w:rPr>
              <w:t xml:space="preserve">9.7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Flashpoint: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ND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N/A</w:t>
            </w:r>
            <w:r>
              <w:rPr>
                <w:rFonts w:ascii="Times New Roman" w:eastAsia="Times New Roman" w:hAnsi="Times New Roman" w:cs="Times New Roman"/>
                <w:sz w:val="20"/>
              </w:rPr>
              <w:t xml:space="preserve"> </w:t>
            </w:r>
          </w:p>
        </w:tc>
      </w:tr>
      <w:tr w:rsidR="007349EB">
        <w:trPr>
          <w:trHeight w:val="252"/>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right="44"/>
              <w:jc w:val="center"/>
            </w:pPr>
            <w:r>
              <w:rPr>
                <w:rFonts w:ascii="Tahoma" w:eastAsia="Tahoma" w:hAnsi="Tahoma" w:cs="Tahoma"/>
                <w:b/>
                <w:sz w:val="20"/>
              </w:rPr>
              <w:t xml:space="preserve">9.8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Evaporation Rate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ND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N/A</w:t>
            </w:r>
            <w:r>
              <w:rPr>
                <w:rFonts w:ascii="Times New Roman" w:eastAsia="Times New Roman" w:hAnsi="Times New Roman" w:cs="Times New Roman"/>
                <w:sz w:val="20"/>
              </w:rPr>
              <w:t xml:space="preserve"> </w:t>
            </w:r>
          </w:p>
        </w:tc>
      </w:tr>
      <w:tr w:rsidR="007349EB">
        <w:trPr>
          <w:trHeight w:val="252"/>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right="44"/>
              <w:jc w:val="center"/>
            </w:pPr>
            <w:r>
              <w:rPr>
                <w:rFonts w:ascii="Tahoma" w:eastAsia="Tahoma" w:hAnsi="Tahoma" w:cs="Tahoma"/>
                <w:b/>
                <w:sz w:val="20"/>
              </w:rPr>
              <w:t xml:space="preserve">9.9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Flammability: solid/gas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LIQUID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N/A</w:t>
            </w:r>
            <w:r>
              <w:rPr>
                <w:rFonts w:ascii="Times New Roman" w:eastAsia="Times New Roman" w:hAnsi="Times New Roman" w:cs="Times New Roman"/>
                <w:sz w:val="20"/>
              </w:rPr>
              <w:t xml:space="preserve"> </w:t>
            </w:r>
          </w:p>
        </w:tc>
      </w:tr>
      <w:tr w:rsidR="007349EB">
        <w:trPr>
          <w:trHeight w:val="493"/>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left="73"/>
            </w:pPr>
            <w:r>
              <w:rPr>
                <w:rFonts w:ascii="Tahoma" w:eastAsia="Tahoma" w:hAnsi="Tahoma" w:cs="Tahoma"/>
                <w:b/>
                <w:sz w:val="20"/>
              </w:rPr>
              <w:t xml:space="preserve">9.10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Upper/lower flammability or explosive limits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ND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N/A</w:t>
            </w:r>
            <w:r>
              <w:rPr>
                <w:rFonts w:ascii="Times New Roman" w:eastAsia="Times New Roman" w:hAnsi="Times New Roman" w:cs="Times New Roman"/>
                <w:sz w:val="20"/>
              </w:rPr>
              <w:t xml:space="preserve"> </w:t>
            </w:r>
          </w:p>
        </w:tc>
      </w:tr>
      <w:tr w:rsidR="007349EB">
        <w:trPr>
          <w:trHeight w:val="252"/>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left="73"/>
            </w:pPr>
            <w:r>
              <w:rPr>
                <w:rFonts w:ascii="Tahoma" w:eastAsia="Tahoma" w:hAnsi="Tahoma" w:cs="Tahoma"/>
                <w:b/>
                <w:sz w:val="20"/>
              </w:rPr>
              <w:t xml:space="preserve">9.11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Vapor pressure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ND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N/A</w:t>
            </w:r>
            <w:r>
              <w:rPr>
                <w:rFonts w:ascii="Times New Roman" w:eastAsia="Times New Roman" w:hAnsi="Times New Roman" w:cs="Times New Roman"/>
                <w:sz w:val="20"/>
              </w:rPr>
              <w:t xml:space="preserve"> </w:t>
            </w:r>
          </w:p>
        </w:tc>
      </w:tr>
      <w:tr w:rsidR="007349EB">
        <w:trPr>
          <w:trHeight w:val="252"/>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left="73"/>
            </w:pPr>
            <w:r>
              <w:rPr>
                <w:rFonts w:ascii="Tahoma" w:eastAsia="Tahoma" w:hAnsi="Tahoma" w:cs="Tahoma"/>
                <w:b/>
                <w:sz w:val="20"/>
              </w:rPr>
              <w:t xml:space="preserve">9.12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Vapor density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ND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N/A</w:t>
            </w:r>
            <w:r>
              <w:rPr>
                <w:rFonts w:ascii="Times New Roman" w:eastAsia="Times New Roman" w:hAnsi="Times New Roman" w:cs="Times New Roman"/>
                <w:sz w:val="20"/>
              </w:rPr>
              <w:t xml:space="preserve"> </w:t>
            </w:r>
          </w:p>
        </w:tc>
      </w:tr>
      <w:tr w:rsidR="007349EB">
        <w:trPr>
          <w:trHeight w:val="250"/>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left="73"/>
            </w:pPr>
            <w:r>
              <w:rPr>
                <w:rFonts w:ascii="Tahoma" w:eastAsia="Tahoma" w:hAnsi="Tahoma" w:cs="Tahoma"/>
                <w:b/>
                <w:sz w:val="20"/>
              </w:rPr>
              <w:t xml:space="preserve">9.13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Relative density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See Specific Gravity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N/A</w:t>
            </w:r>
            <w:r>
              <w:rPr>
                <w:rFonts w:ascii="Times New Roman" w:eastAsia="Times New Roman" w:hAnsi="Times New Roman" w:cs="Times New Roman"/>
                <w:sz w:val="20"/>
              </w:rPr>
              <w:t xml:space="preserve"> </w:t>
            </w:r>
          </w:p>
        </w:tc>
      </w:tr>
      <w:tr w:rsidR="007349EB">
        <w:trPr>
          <w:trHeight w:val="252"/>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left="73"/>
            </w:pPr>
            <w:r>
              <w:rPr>
                <w:rFonts w:ascii="Tahoma" w:eastAsia="Tahoma" w:hAnsi="Tahoma" w:cs="Tahoma"/>
                <w:b/>
                <w:sz w:val="20"/>
              </w:rPr>
              <w:t xml:space="preserve">9.14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proofErr w:type="spellStart"/>
            <w:r>
              <w:rPr>
                <w:rFonts w:ascii="Tahoma" w:eastAsia="Tahoma" w:hAnsi="Tahoma" w:cs="Tahoma"/>
                <w:b/>
                <w:sz w:val="20"/>
              </w:rPr>
              <w:t>Solubiity</w:t>
            </w:r>
            <w:proofErr w:type="spellEnd"/>
            <w:r>
              <w:rPr>
                <w:rFonts w:ascii="Tahoma" w:eastAsia="Tahoma" w:hAnsi="Tahoma" w:cs="Tahoma"/>
                <w:b/>
                <w:sz w:val="20"/>
              </w:rPr>
              <w:t>(</w:t>
            </w:r>
            <w:proofErr w:type="spellStart"/>
            <w:r>
              <w:rPr>
                <w:rFonts w:ascii="Tahoma" w:eastAsia="Tahoma" w:hAnsi="Tahoma" w:cs="Tahoma"/>
                <w:b/>
                <w:sz w:val="20"/>
              </w:rPr>
              <w:t>ies</w:t>
            </w:r>
            <w:proofErr w:type="spellEnd"/>
            <w:r>
              <w:rPr>
                <w:rFonts w:ascii="Tahoma" w:eastAsia="Tahoma" w:hAnsi="Tahoma" w:cs="Tahoma"/>
                <w:b/>
                <w:sz w:val="20"/>
              </w:rPr>
              <w:t xml:space="preserve">)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ALCOHOL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N/A</w:t>
            </w:r>
            <w:r>
              <w:rPr>
                <w:rFonts w:ascii="Times New Roman" w:eastAsia="Times New Roman" w:hAnsi="Times New Roman" w:cs="Times New Roman"/>
                <w:sz w:val="20"/>
              </w:rPr>
              <w:t xml:space="preserve"> </w:t>
            </w:r>
          </w:p>
        </w:tc>
      </w:tr>
      <w:tr w:rsidR="007349EB">
        <w:trPr>
          <w:trHeight w:val="492"/>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left="73"/>
            </w:pPr>
            <w:r>
              <w:rPr>
                <w:rFonts w:ascii="Tahoma" w:eastAsia="Tahoma" w:hAnsi="Tahoma" w:cs="Tahoma"/>
                <w:b/>
                <w:sz w:val="20"/>
              </w:rPr>
              <w:t xml:space="preserve">9.15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Partition coefficient: </w:t>
            </w:r>
            <w:proofErr w:type="spellStart"/>
            <w:r>
              <w:rPr>
                <w:rFonts w:ascii="Tahoma" w:eastAsia="Tahoma" w:hAnsi="Tahoma" w:cs="Tahoma"/>
                <w:b/>
                <w:sz w:val="20"/>
              </w:rPr>
              <w:t>noctanol</w:t>
            </w:r>
            <w:proofErr w:type="spellEnd"/>
            <w:r>
              <w:rPr>
                <w:rFonts w:ascii="Tahoma" w:eastAsia="Tahoma" w:hAnsi="Tahoma" w:cs="Tahoma"/>
                <w:b/>
                <w:sz w:val="20"/>
              </w:rPr>
              <w:t xml:space="preserve">/water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ND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N/A</w:t>
            </w:r>
            <w:r>
              <w:rPr>
                <w:rFonts w:ascii="Times New Roman" w:eastAsia="Times New Roman" w:hAnsi="Times New Roman" w:cs="Times New Roman"/>
                <w:sz w:val="20"/>
              </w:rPr>
              <w:t xml:space="preserve"> </w:t>
            </w:r>
          </w:p>
        </w:tc>
      </w:tr>
      <w:tr w:rsidR="007349EB">
        <w:trPr>
          <w:trHeight w:val="252"/>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left="73"/>
            </w:pPr>
            <w:r>
              <w:rPr>
                <w:rFonts w:ascii="Tahoma" w:eastAsia="Tahoma" w:hAnsi="Tahoma" w:cs="Tahoma"/>
                <w:b/>
                <w:sz w:val="20"/>
              </w:rPr>
              <w:t xml:space="preserve">9.16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proofErr w:type="spellStart"/>
            <w:r>
              <w:rPr>
                <w:rFonts w:ascii="Tahoma" w:eastAsia="Tahoma" w:hAnsi="Tahoma" w:cs="Tahoma"/>
                <w:b/>
                <w:sz w:val="20"/>
              </w:rPr>
              <w:t>Autoignition</w:t>
            </w:r>
            <w:proofErr w:type="spellEnd"/>
            <w:r>
              <w:rPr>
                <w:rFonts w:ascii="Tahoma" w:eastAsia="Tahoma" w:hAnsi="Tahoma" w:cs="Tahoma"/>
                <w:b/>
                <w:sz w:val="20"/>
              </w:rPr>
              <w:t xml:space="preserve"> temperature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ND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N/A</w:t>
            </w:r>
            <w:r>
              <w:rPr>
                <w:rFonts w:ascii="Times New Roman" w:eastAsia="Times New Roman" w:hAnsi="Times New Roman" w:cs="Times New Roman"/>
                <w:sz w:val="20"/>
              </w:rPr>
              <w:t xml:space="preserve"> </w:t>
            </w:r>
          </w:p>
        </w:tc>
      </w:tr>
      <w:tr w:rsidR="007349EB">
        <w:trPr>
          <w:trHeight w:val="252"/>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left="73"/>
            </w:pPr>
            <w:r>
              <w:rPr>
                <w:rFonts w:ascii="Tahoma" w:eastAsia="Tahoma" w:hAnsi="Tahoma" w:cs="Tahoma"/>
                <w:b/>
                <w:sz w:val="20"/>
              </w:rPr>
              <w:t xml:space="preserve">9.17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Decomposition temperature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ND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N/A</w:t>
            </w:r>
            <w:r>
              <w:rPr>
                <w:rFonts w:ascii="Times New Roman" w:eastAsia="Times New Roman" w:hAnsi="Times New Roman" w:cs="Times New Roman"/>
                <w:sz w:val="20"/>
              </w:rPr>
              <w:t xml:space="preserve"> </w:t>
            </w:r>
          </w:p>
        </w:tc>
      </w:tr>
      <w:tr w:rsidR="007349EB" w:rsidTr="00E15A3D">
        <w:trPr>
          <w:trHeight w:val="493"/>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left="73"/>
            </w:pPr>
            <w:r>
              <w:rPr>
                <w:rFonts w:ascii="Tahoma" w:eastAsia="Tahoma" w:hAnsi="Tahoma" w:cs="Tahoma"/>
                <w:b/>
                <w:sz w:val="20"/>
              </w:rPr>
              <w:t xml:space="preserve">9.18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Volatile Organic Compounds (VOC) % </w:t>
            </w:r>
          </w:p>
        </w:tc>
        <w:tc>
          <w:tcPr>
            <w:tcW w:w="3608" w:type="dxa"/>
            <w:gridSpan w:val="4"/>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N/A </w:t>
            </w:r>
          </w:p>
        </w:tc>
        <w:tc>
          <w:tcPr>
            <w:tcW w:w="3681"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VOC =  ≥75.0% </w:t>
            </w:r>
          </w:p>
        </w:tc>
      </w:tr>
      <w:tr w:rsidR="00E15A3D" w:rsidTr="00E15A3D">
        <w:trPr>
          <w:trHeight w:val="493"/>
        </w:trPr>
        <w:tc>
          <w:tcPr>
            <w:tcW w:w="808" w:type="dxa"/>
            <w:tcBorders>
              <w:top w:val="single" w:sz="4" w:space="0" w:color="000000"/>
            </w:tcBorders>
          </w:tcPr>
          <w:p w:rsidR="00E15A3D" w:rsidRDefault="00E15A3D">
            <w:pPr>
              <w:ind w:left="73"/>
              <w:rPr>
                <w:rFonts w:ascii="Tahoma" w:eastAsia="Tahoma" w:hAnsi="Tahoma" w:cs="Tahoma"/>
                <w:b/>
                <w:sz w:val="20"/>
              </w:rPr>
            </w:pPr>
          </w:p>
          <w:p w:rsidR="00E15A3D" w:rsidRDefault="00E15A3D">
            <w:pPr>
              <w:ind w:left="73"/>
              <w:rPr>
                <w:rFonts w:ascii="Tahoma" w:eastAsia="Tahoma" w:hAnsi="Tahoma" w:cs="Tahoma"/>
                <w:b/>
                <w:sz w:val="20"/>
              </w:rPr>
            </w:pPr>
          </w:p>
          <w:p w:rsidR="00E15A3D" w:rsidRDefault="00E15A3D">
            <w:pPr>
              <w:ind w:left="73"/>
              <w:rPr>
                <w:rFonts w:ascii="Tahoma" w:eastAsia="Tahoma" w:hAnsi="Tahoma" w:cs="Tahoma"/>
                <w:b/>
                <w:sz w:val="20"/>
              </w:rPr>
            </w:pPr>
          </w:p>
          <w:p w:rsidR="00E15A3D" w:rsidRDefault="00E15A3D">
            <w:pPr>
              <w:ind w:left="73"/>
              <w:rPr>
                <w:rFonts w:ascii="Tahoma" w:eastAsia="Tahoma" w:hAnsi="Tahoma" w:cs="Tahoma"/>
                <w:b/>
                <w:sz w:val="20"/>
              </w:rPr>
            </w:pPr>
          </w:p>
        </w:tc>
        <w:tc>
          <w:tcPr>
            <w:tcW w:w="3152" w:type="dxa"/>
            <w:gridSpan w:val="2"/>
            <w:tcBorders>
              <w:top w:val="single" w:sz="4" w:space="0" w:color="000000"/>
            </w:tcBorders>
          </w:tcPr>
          <w:p w:rsidR="00E15A3D" w:rsidRDefault="00E15A3D">
            <w:pPr>
              <w:rPr>
                <w:rFonts w:ascii="Tahoma" w:eastAsia="Tahoma" w:hAnsi="Tahoma" w:cs="Tahoma"/>
                <w:b/>
                <w:sz w:val="20"/>
              </w:rPr>
            </w:pPr>
          </w:p>
        </w:tc>
        <w:tc>
          <w:tcPr>
            <w:tcW w:w="3608" w:type="dxa"/>
            <w:gridSpan w:val="4"/>
            <w:tcBorders>
              <w:top w:val="single" w:sz="4" w:space="0" w:color="000000"/>
            </w:tcBorders>
          </w:tcPr>
          <w:p w:rsidR="00E15A3D" w:rsidRDefault="00E15A3D">
            <w:pPr>
              <w:rPr>
                <w:rFonts w:ascii="Tahoma" w:eastAsia="Tahoma" w:hAnsi="Tahoma" w:cs="Tahoma"/>
                <w:sz w:val="20"/>
              </w:rPr>
            </w:pPr>
          </w:p>
        </w:tc>
        <w:tc>
          <w:tcPr>
            <w:tcW w:w="3681" w:type="dxa"/>
            <w:gridSpan w:val="2"/>
            <w:tcBorders>
              <w:top w:val="single" w:sz="4" w:space="0" w:color="000000"/>
            </w:tcBorders>
          </w:tcPr>
          <w:p w:rsidR="00E15A3D" w:rsidRDefault="00E15A3D">
            <w:pPr>
              <w:rPr>
                <w:rFonts w:ascii="Tahoma" w:eastAsia="Tahoma" w:hAnsi="Tahoma" w:cs="Tahoma"/>
                <w:sz w:val="20"/>
              </w:rPr>
            </w:pPr>
          </w:p>
        </w:tc>
      </w:tr>
      <w:tr w:rsidR="007349EB" w:rsidTr="00E15A3D">
        <w:trPr>
          <w:trHeight w:val="295"/>
        </w:trPr>
        <w:tc>
          <w:tcPr>
            <w:tcW w:w="11248" w:type="dxa"/>
            <w:gridSpan w:val="9"/>
            <w:tcBorders>
              <w:left w:val="single" w:sz="4" w:space="0" w:color="000000"/>
              <w:bottom w:val="single" w:sz="4" w:space="0" w:color="000000"/>
              <w:right w:val="single" w:sz="4" w:space="0" w:color="000000"/>
            </w:tcBorders>
            <w:shd w:val="clear" w:color="auto" w:fill="DFDFDF"/>
          </w:tcPr>
          <w:p w:rsidR="007349EB" w:rsidRDefault="00D17F0E">
            <w:pPr>
              <w:ind w:right="44"/>
              <w:jc w:val="center"/>
            </w:pPr>
            <w:r>
              <w:rPr>
                <w:rFonts w:ascii="Tahoma" w:eastAsia="Tahoma" w:hAnsi="Tahoma" w:cs="Tahoma"/>
                <w:b/>
                <w:sz w:val="20"/>
              </w:rPr>
              <w:lastRenderedPageBreak/>
              <w:t xml:space="preserve">10. STABILITY &amp; REACTIVITY </w:t>
            </w:r>
          </w:p>
        </w:tc>
      </w:tr>
      <w:tr w:rsidR="007349EB">
        <w:trPr>
          <w:trHeight w:val="254"/>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left="73"/>
            </w:pPr>
            <w:r>
              <w:rPr>
                <w:rFonts w:ascii="Tahoma" w:eastAsia="Tahoma" w:hAnsi="Tahoma" w:cs="Tahoma"/>
                <w:b/>
                <w:sz w:val="20"/>
              </w:rPr>
              <w:t xml:space="preserve">10.1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Chemical Stability: </w:t>
            </w:r>
          </w:p>
        </w:tc>
        <w:tc>
          <w:tcPr>
            <w:tcW w:w="7289" w:type="dxa"/>
            <w:gridSpan w:val="6"/>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Stable under normal conditions of use </w:t>
            </w:r>
          </w:p>
        </w:tc>
      </w:tr>
      <w:tr w:rsidR="007349EB">
        <w:trPr>
          <w:trHeight w:val="494"/>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left="73"/>
            </w:pPr>
            <w:r>
              <w:rPr>
                <w:rFonts w:ascii="Tahoma" w:eastAsia="Tahoma" w:hAnsi="Tahoma" w:cs="Tahoma"/>
                <w:b/>
                <w:sz w:val="20"/>
              </w:rPr>
              <w:t xml:space="preserve">10.2 </w:t>
            </w:r>
          </w:p>
        </w:tc>
        <w:tc>
          <w:tcPr>
            <w:tcW w:w="3152" w:type="dxa"/>
            <w:gridSpan w:val="2"/>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b/>
                <w:sz w:val="20"/>
              </w:rPr>
              <w:t xml:space="preserve">Possibility of hazardous reactions: </w:t>
            </w:r>
          </w:p>
        </w:tc>
        <w:tc>
          <w:tcPr>
            <w:tcW w:w="7289" w:type="dxa"/>
            <w:gridSpan w:val="6"/>
            <w:tcBorders>
              <w:top w:val="single" w:sz="4" w:space="0" w:color="000000"/>
              <w:left w:val="single" w:sz="4" w:space="0" w:color="000000"/>
              <w:bottom w:val="single" w:sz="4" w:space="0" w:color="000000"/>
              <w:right w:val="single" w:sz="4" w:space="0" w:color="000000"/>
            </w:tcBorders>
          </w:tcPr>
          <w:p w:rsidR="007349EB" w:rsidRDefault="00D17F0E">
            <w:r>
              <w:rPr>
                <w:rFonts w:ascii="Tahoma" w:eastAsia="Tahoma" w:hAnsi="Tahoma" w:cs="Tahoma"/>
                <w:sz w:val="20"/>
              </w:rPr>
              <w:t xml:space="preserve">Hazardous polymerization will not occur. </w:t>
            </w:r>
          </w:p>
        </w:tc>
      </w:tr>
    </w:tbl>
    <w:p w:rsidR="007349EB" w:rsidRDefault="007349EB">
      <w:pPr>
        <w:spacing w:after="0"/>
        <w:ind w:left="-1440" w:right="10800"/>
      </w:pPr>
    </w:p>
    <w:tbl>
      <w:tblPr>
        <w:tblStyle w:val="TableGrid"/>
        <w:tblW w:w="11248" w:type="dxa"/>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4" w:type="dxa"/>
          <w:left w:w="107" w:type="dxa"/>
          <w:bottom w:w="4" w:type="dxa"/>
          <w:right w:w="97" w:type="dxa"/>
        </w:tblCellMar>
        <w:tblLook w:val="04A0" w:firstRow="1" w:lastRow="0" w:firstColumn="1" w:lastColumn="0" w:noHBand="0" w:noVBand="1"/>
      </w:tblPr>
      <w:tblGrid>
        <w:gridCol w:w="807"/>
        <w:gridCol w:w="1712"/>
        <w:gridCol w:w="1440"/>
        <w:gridCol w:w="541"/>
        <w:gridCol w:w="720"/>
        <w:gridCol w:w="1349"/>
        <w:gridCol w:w="278"/>
        <w:gridCol w:w="533"/>
        <w:gridCol w:w="1260"/>
        <w:gridCol w:w="629"/>
        <w:gridCol w:w="1260"/>
        <w:gridCol w:w="719"/>
      </w:tblGrid>
      <w:tr w:rsidR="007349EB" w:rsidTr="00E15A3D">
        <w:trPr>
          <w:trHeight w:val="494"/>
        </w:trPr>
        <w:tc>
          <w:tcPr>
            <w:tcW w:w="808" w:type="dxa"/>
          </w:tcPr>
          <w:p w:rsidR="007349EB" w:rsidRDefault="00D17F0E">
            <w:pPr>
              <w:ind w:left="74"/>
            </w:pPr>
            <w:r>
              <w:rPr>
                <w:rFonts w:ascii="Tahoma" w:eastAsia="Tahoma" w:hAnsi="Tahoma" w:cs="Tahoma"/>
                <w:b/>
                <w:sz w:val="20"/>
              </w:rPr>
              <w:t xml:space="preserve">10.3 </w:t>
            </w:r>
          </w:p>
        </w:tc>
        <w:tc>
          <w:tcPr>
            <w:tcW w:w="3152" w:type="dxa"/>
            <w:gridSpan w:val="2"/>
          </w:tcPr>
          <w:p w:rsidR="007349EB" w:rsidRDefault="00D17F0E">
            <w:pPr>
              <w:ind w:left="2"/>
            </w:pPr>
            <w:r>
              <w:rPr>
                <w:rFonts w:ascii="Tahoma" w:eastAsia="Tahoma" w:hAnsi="Tahoma" w:cs="Tahoma"/>
                <w:b/>
                <w:sz w:val="20"/>
              </w:rPr>
              <w:t xml:space="preserve">Conditions to Avoid: </w:t>
            </w:r>
          </w:p>
        </w:tc>
        <w:tc>
          <w:tcPr>
            <w:tcW w:w="7289" w:type="dxa"/>
            <w:gridSpan w:val="9"/>
          </w:tcPr>
          <w:p w:rsidR="007349EB" w:rsidRDefault="00D17F0E">
            <w:pPr>
              <w:ind w:left="1"/>
            </w:pPr>
            <w:r>
              <w:rPr>
                <w:rFonts w:ascii="Tahoma" w:eastAsia="Tahoma" w:hAnsi="Tahoma" w:cs="Tahoma"/>
                <w:sz w:val="20"/>
              </w:rPr>
              <w:t xml:space="preserve">Use or storage near open flames, sparks, high heat (&gt;100°F) or other heat sources  </w:t>
            </w:r>
          </w:p>
        </w:tc>
      </w:tr>
      <w:tr w:rsidR="007349EB" w:rsidTr="00E15A3D">
        <w:trPr>
          <w:trHeight w:val="250"/>
        </w:trPr>
        <w:tc>
          <w:tcPr>
            <w:tcW w:w="808" w:type="dxa"/>
          </w:tcPr>
          <w:p w:rsidR="007349EB" w:rsidRDefault="00D17F0E">
            <w:pPr>
              <w:ind w:left="74"/>
            </w:pPr>
            <w:r>
              <w:rPr>
                <w:rFonts w:ascii="Tahoma" w:eastAsia="Tahoma" w:hAnsi="Tahoma" w:cs="Tahoma"/>
                <w:b/>
                <w:sz w:val="20"/>
              </w:rPr>
              <w:t xml:space="preserve">10.5 </w:t>
            </w:r>
          </w:p>
        </w:tc>
        <w:tc>
          <w:tcPr>
            <w:tcW w:w="3152" w:type="dxa"/>
            <w:gridSpan w:val="2"/>
          </w:tcPr>
          <w:p w:rsidR="007349EB" w:rsidRDefault="00D17F0E">
            <w:pPr>
              <w:ind w:left="2"/>
            </w:pPr>
            <w:r>
              <w:rPr>
                <w:rFonts w:ascii="Tahoma" w:eastAsia="Tahoma" w:hAnsi="Tahoma" w:cs="Tahoma"/>
                <w:b/>
                <w:sz w:val="20"/>
              </w:rPr>
              <w:t xml:space="preserve">Incompatible Substances: </w:t>
            </w:r>
          </w:p>
        </w:tc>
        <w:tc>
          <w:tcPr>
            <w:tcW w:w="7289" w:type="dxa"/>
            <w:gridSpan w:val="9"/>
          </w:tcPr>
          <w:p w:rsidR="007349EB" w:rsidRDefault="00D17F0E">
            <w:pPr>
              <w:ind w:left="1"/>
            </w:pPr>
            <w:r>
              <w:rPr>
                <w:rFonts w:ascii="Tahoma" w:eastAsia="Tahoma" w:hAnsi="Tahoma" w:cs="Tahoma"/>
                <w:sz w:val="20"/>
              </w:rPr>
              <w:t xml:space="preserve">Strong oxidizing agents </w:t>
            </w:r>
          </w:p>
        </w:tc>
      </w:tr>
      <w:tr w:rsidR="007349EB" w:rsidTr="00E15A3D">
        <w:trPr>
          <w:trHeight w:val="496"/>
        </w:trPr>
        <w:tc>
          <w:tcPr>
            <w:tcW w:w="808" w:type="dxa"/>
          </w:tcPr>
          <w:p w:rsidR="007349EB" w:rsidRDefault="00D17F0E">
            <w:pPr>
              <w:ind w:left="74"/>
            </w:pPr>
            <w:r>
              <w:rPr>
                <w:rFonts w:ascii="Tahoma" w:eastAsia="Tahoma" w:hAnsi="Tahoma" w:cs="Tahoma"/>
                <w:b/>
                <w:sz w:val="20"/>
              </w:rPr>
              <w:t xml:space="preserve">10.2 </w:t>
            </w:r>
          </w:p>
        </w:tc>
        <w:tc>
          <w:tcPr>
            <w:tcW w:w="3152" w:type="dxa"/>
            <w:gridSpan w:val="2"/>
          </w:tcPr>
          <w:p w:rsidR="007349EB" w:rsidRDefault="00D17F0E">
            <w:pPr>
              <w:ind w:left="2"/>
            </w:pPr>
            <w:r>
              <w:rPr>
                <w:rFonts w:ascii="Tahoma" w:eastAsia="Tahoma" w:hAnsi="Tahoma" w:cs="Tahoma"/>
                <w:b/>
                <w:sz w:val="20"/>
              </w:rPr>
              <w:t xml:space="preserve">Hazardous Decomposition Products: </w:t>
            </w:r>
          </w:p>
        </w:tc>
        <w:tc>
          <w:tcPr>
            <w:tcW w:w="7289" w:type="dxa"/>
            <w:gridSpan w:val="9"/>
          </w:tcPr>
          <w:p w:rsidR="007349EB" w:rsidRDefault="00D17F0E">
            <w:pPr>
              <w:ind w:left="1"/>
            </w:pPr>
            <w:r>
              <w:rPr>
                <w:rFonts w:ascii="Tahoma" w:eastAsia="Tahoma" w:hAnsi="Tahoma" w:cs="Tahoma"/>
                <w:sz w:val="20"/>
              </w:rPr>
              <w:t xml:space="preserve">Irritating vapors and toxic gases when involved in fire </w:t>
            </w:r>
          </w:p>
        </w:tc>
      </w:tr>
      <w:tr w:rsidR="007349EB" w:rsidTr="00E15A3D">
        <w:trPr>
          <w:trHeight w:val="295"/>
        </w:trPr>
        <w:tc>
          <w:tcPr>
            <w:tcW w:w="11248" w:type="dxa"/>
            <w:gridSpan w:val="12"/>
            <w:shd w:val="clear" w:color="auto" w:fill="DFDFDF"/>
          </w:tcPr>
          <w:p w:rsidR="007349EB" w:rsidRDefault="00D17F0E">
            <w:pPr>
              <w:ind w:right="17"/>
              <w:jc w:val="center"/>
            </w:pPr>
            <w:r>
              <w:rPr>
                <w:rFonts w:ascii="Tahoma" w:eastAsia="Tahoma" w:hAnsi="Tahoma" w:cs="Tahoma"/>
                <w:b/>
                <w:sz w:val="20"/>
              </w:rPr>
              <w:t xml:space="preserve">11. TOXICOLOGICAL INFORMATION </w:t>
            </w:r>
          </w:p>
        </w:tc>
      </w:tr>
      <w:tr w:rsidR="007349EB" w:rsidTr="00E15A3D">
        <w:trPr>
          <w:trHeight w:val="253"/>
        </w:trPr>
        <w:tc>
          <w:tcPr>
            <w:tcW w:w="808" w:type="dxa"/>
          </w:tcPr>
          <w:p w:rsidR="007349EB" w:rsidRDefault="00D17F0E">
            <w:r>
              <w:rPr>
                <w:rFonts w:ascii="Tahoma" w:eastAsia="Tahoma" w:hAnsi="Tahoma" w:cs="Tahoma"/>
                <w:b/>
                <w:sz w:val="20"/>
              </w:rPr>
              <w:t xml:space="preserve">11.1 </w:t>
            </w:r>
          </w:p>
        </w:tc>
        <w:tc>
          <w:tcPr>
            <w:tcW w:w="10441" w:type="dxa"/>
            <w:gridSpan w:val="11"/>
          </w:tcPr>
          <w:p w:rsidR="007349EB" w:rsidRDefault="00D17F0E">
            <w:pPr>
              <w:ind w:left="2"/>
            </w:pPr>
            <w:r>
              <w:rPr>
                <w:rFonts w:ascii="Tahoma" w:eastAsia="Tahoma" w:hAnsi="Tahoma" w:cs="Tahoma"/>
                <w:b/>
                <w:sz w:val="20"/>
              </w:rPr>
              <w:t xml:space="preserve">TYPES OF EXPOSURE: </w:t>
            </w:r>
          </w:p>
        </w:tc>
      </w:tr>
      <w:tr w:rsidR="007349EB" w:rsidTr="00E15A3D">
        <w:trPr>
          <w:trHeight w:val="492"/>
        </w:trPr>
        <w:tc>
          <w:tcPr>
            <w:tcW w:w="808" w:type="dxa"/>
            <w:vAlign w:val="center"/>
          </w:tcPr>
          <w:p w:rsidR="007349EB" w:rsidRDefault="00D17F0E">
            <w:r>
              <w:rPr>
                <w:rFonts w:ascii="Tahoma" w:eastAsia="Tahoma" w:hAnsi="Tahoma" w:cs="Tahoma"/>
                <w:b/>
                <w:sz w:val="20"/>
              </w:rPr>
              <w:t xml:space="preserve"> </w:t>
            </w:r>
          </w:p>
        </w:tc>
        <w:tc>
          <w:tcPr>
            <w:tcW w:w="1712" w:type="dxa"/>
          </w:tcPr>
          <w:p w:rsidR="007349EB" w:rsidRDefault="00D17F0E">
            <w:pPr>
              <w:ind w:left="2"/>
            </w:pPr>
            <w:r>
              <w:rPr>
                <w:rFonts w:ascii="Tahoma" w:eastAsia="Tahoma" w:hAnsi="Tahoma" w:cs="Tahoma"/>
                <w:b/>
                <w:sz w:val="20"/>
              </w:rPr>
              <w:t xml:space="preserve">ROUTES OF </w:t>
            </w:r>
          </w:p>
          <w:p w:rsidR="007349EB" w:rsidRDefault="00D17F0E">
            <w:pPr>
              <w:ind w:left="2"/>
            </w:pPr>
            <w:r>
              <w:rPr>
                <w:rFonts w:ascii="Tahoma" w:eastAsia="Tahoma" w:hAnsi="Tahoma" w:cs="Tahoma"/>
                <w:b/>
                <w:sz w:val="20"/>
              </w:rPr>
              <w:t xml:space="preserve">EXPOSURE: </w:t>
            </w:r>
          </w:p>
        </w:tc>
        <w:tc>
          <w:tcPr>
            <w:tcW w:w="1981" w:type="dxa"/>
            <w:gridSpan w:val="2"/>
            <w:vAlign w:val="center"/>
          </w:tcPr>
          <w:p w:rsidR="007349EB" w:rsidRDefault="00D17F0E">
            <w:pPr>
              <w:ind w:left="1"/>
            </w:pPr>
            <w:r>
              <w:rPr>
                <w:rFonts w:ascii="Tahoma" w:eastAsia="Tahoma" w:hAnsi="Tahoma" w:cs="Tahoma"/>
                <w:b/>
                <w:sz w:val="20"/>
              </w:rPr>
              <w:t xml:space="preserve">Skin </w:t>
            </w:r>
          </w:p>
        </w:tc>
        <w:tc>
          <w:tcPr>
            <w:tcW w:w="720" w:type="dxa"/>
            <w:vAlign w:val="center"/>
          </w:tcPr>
          <w:p w:rsidR="007349EB" w:rsidRDefault="00D17F0E">
            <w:pPr>
              <w:ind w:right="9"/>
              <w:jc w:val="center"/>
            </w:pPr>
            <w:r>
              <w:rPr>
                <w:rFonts w:ascii="Tahoma" w:eastAsia="Tahoma" w:hAnsi="Tahoma" w:cs="Tahoma"/>
                <w:sz w:val="20"/>
              </w:rPr>
              <w:t xml:space="preserve">X </w:t>
            </w:r>
          </w:p>
        </w:tc>
        <w:tc>
          <w:tcPr>
            <w:tcW w:w="1349" w:type="dxa"/>
            <w:vAlign w:val="center"/>
          </w:tcPr>
          <w:p w:rsidR="007349EB" w:rsidRDefault="00D17F0E">
            <w:pPr>
              <w:ind w:left="1"/>
            </w:pPr>
            <w:r>
              <w:rPr>
                <w:rFonts w:ascii="Tahoma" w:eastAsia="Tahoma" w:hAnsi="Tahoma" w:cs="Tahoma"/>
                <w:b/>
                <w:sz w:val="20"/>
              </w:rPr>
              <w:t xml:space="preserve">Inhalation </w:t>
            </w:r>
          </w:p>
        </w:tc>
        <w:tc>
          <w:tcPr>
            <w:tcW w:w="811" w:type="dxa"/>
            <w:gridSpan w:val="2"/>
            <w:vAlign w:val="center"/>
          </w:tcPr>
          <w:p w:rsidR="007349EB" w:rsidRDefault="00D17F0E">
            <w:pPr>
              <w:ind w:right="14"/>
              <w:jc w:val="center"/>
            </w:pPr>
            <w:r>
              <w:rPr>
                <w:rFonts w:ascii="Tahoma" w:eastAsia="Tahoma" w:hAnsi="Tahoma" w:cs="Tahoma"/>
                <w:sz w:val="20"/>
              </w:rPr>
              <w:t>X</w:t>
            </w:r>
            <w:r>
              <w:rPr>
                <w:rFonts w:ascii="Tahoma" w:eastAsia="Tahoma" w:hAnsi="Tahoma" w:cs="Tahoma"/>
                <w:color w:val="FF0000"/>
                <w:sz w:val="20"/>
              </w:rPr>
              <w:t xml:space="preserve"> </w:t>
            </w:r>
          </w:p>
        </w:tc>
        <w:tc>
          <w:tcPr>
            <w:tcW w:w="1260" w:type="dxa"/>
            <w:vAlign w:val="center"/>
          </w:tcPr>
          <w:p w:rsidR="007349EB" w:rsidRDefault="00D17F0E">
            <w:pPr>
              <w:ind w:left="1"/>
            </w:pPr>
            <w:r>
              <w:rPr>
                <w:rFonts w:ascii="Tahoma" w:eastAsia="Tahoma" w:hAnsi="Tahoma" w:cs="Tahoma"/>
                <w:b/>
                <w:sz w:val="20"/>
              </w:rPr>
              <w:t xml:space="preserve">Eyes </w:t>
            </w:r>
          </w:p>
        </w:tc>
        <w:tc>
          <w:tcPr>
            <w:tcW w:w="629" w:type="dxa"/>
            <w:vAlign w:val="center"/>
          </w:tcPr>
          <w:p w:rsidR="007349EB" w:rsidRDefault="00D17F0E">
            <w:pPr>
              <w:ind w:right="10"/>
              <w:jc w:val="center"/>
            </w:pPr>
            <w:r>
              <w:rPr>
                <w:rFonts w:ascii="Tahoma" w:eastAsia="Tahoma" w:hAnsi="Tahoma" w:cs="Tahoma"/>
                <w:sz w:val="20"/>
              </w:rPr>
              <w:t xml:space="preserve">X </w:t>
            </w:r>
          </w:p>
        </w:tc>
        <w:tc>
          <w:tcPr>
            <w:tcW w:w="1260" w:type="dxa"/>
            <w:vAlign w:val="center"/>
          </w:tcPr>
          <w:p w:rsidR="007349EB" w:rsidRDefault="00D17F0E">
            <w:pPr>
              <w:ind w:left="1"/>
            </w:pPr>
            <w:r>
              <w:rPr>
                <w:rFonts w:ascii="Tahoma" w:eastAsia="Tahoma" w:hAnsi="Tahoma" w:cs="Tahoma"/>
                <w:b/>
                <w:sz w:val="20"/>
              </w:rPr>
              <w:t xml:space="preserve">Ingestion </w:t>
            </w:r>
          </w:p>
        </w:tc>
        <w:tc>
          <w:tcPr>
            <w:tcW w:w="719" w:type="dxa"/>
            <w:vAlign w:val="center"/>
          </w:tcPr>
          <w:p w:rsidR="007349EB" w:rsidRDefault="00D17F0E">
            <w:pPr>
              <w:ind w:right="8"/>
              <w:jc w:val="center"/>
            </w:pPr>
            <w:r>
              <w:rPr>
                <w:rFonts w:ascii="Tahoma" w:eastAsia="Tahoma" w:hAnsi="Tahoma" w:cs="Tahoma"/>
                <w:sz w:val="20"/>
              </w:rPr>
              <w:t xml:space="preserve">X </w:t>
            </w:r>
          </w:p>
        </w:tc>
      </w:tr>
      <w:tr w:rsidR="007349EB" w:rsidTr="00E15A3D">
        <w:trPr>
          <w:trHeight w:val="735"/>
        </w:trPr>
        <w:tc>
          <w:tcPr>
            <w:tcW w:w="808" w:type="dxa"/>
            <w:vAlign w:val="center"/>
          </w:tcPr>
          <w:p w:rsidR="007349EB" w:rsidRDefault="00D17F0E">
            <w:r>
              <w:rPr>
                <w:rFonts w:ascii="Tahoma" w:eastAsia="Tahoma" w:hAnsi="Tahoma" w:cs="Tahoma"/>
                <w:b/>
                <w:sz w:val="20"/>
              </w:rPr>
              <w:t xml:space="preserve"> </w:t>
            </w:r>
          </w:p>
        </w:tc>
        <w:tc>
          <w:tcPr>
            <w:tcW w:w="1712" w:type="dxa"/>
          </w:tcPr>
          <w:p w:rsidR="007349EB" w:rsidRDefault="00D17F0E">
            <w:pPr>
              <w:ind w:left="2"/>
            </w:pPr>
            <w:r>
              <w:rPr>
                <w:rFonts w:ascii="Tahoma" w:eastAsia="Tahoma" w:hAnsi="Tahoma" w:cs="Tahoma"/>
                <w:b/>
                <w:sz w:val="20"/>
              </w:rPr>
              <w:t xml:space="preserve">HEALTH EFFECTS OF EXPOSURE: </w:t>
            </w:r>
          </w:p>
        </w:tc>
        <w:tc>
          <w:tcPr>
            <w:tcW w:w="4328" w:type="dxa"/>
            <w:gridSpan w:val="5"/>
            <w:vAlign w:val="center"/>
          </w:tcPr>
          <w:p w:rsidR="007349EB" w:rsidRDefault="00D17F0E">
            <w:pPr>
              <w:ind w:right="12"/>
              <w:jc w:val="center"/>
            </w:pPr>
            <w:r>
              <w:rPr>
                <w:rFonts w:ascii="Tahoma" w:eastAsia="Tahoma" w:hAnsi="Tahoma" w:cs="Tahoma"/>
                <w:b/>
                <w:sz w:val="20"/>
              </w:rPr>
              <w:t xml:space="preserve">IMMEDIATE </w:t>
            </w:r>
          </w:p>
        </w:tc>
        <w:tc>
          <w:tcPr>
            <w:tcW w:w="4401" w:type="dxa"/>
            <w:gridSpan w:val="5"/>
            <w:vAlign w:val="center"/>
          </w:tcPr>
          <w:p w:rsidR="007349EB" w:rsidRDefault="00D17F0E">
            <w:pPr>
              <w:ind w:right="11"/>
              <w:jc w:val="center"/>
            </w:pPr>
            <w:r>
              <w:rPr>
                <w:rFonts w:ascii="Tahoma" w:eastAsia="Tahoma" w:hAnsi="Tahoma" w:cs="Tahoma"/>
                <w:b/>
                <w:sz w:val="20"/>
              </w:rPr>
              <w:t xml:space="preserve">CHRONIC </w:t>
            </w:r>
          </w:p>
        </w:tc>
      </w:tr>
      <w:tr w:rsidR="007349EB" w:rsidTr="00E15A3D">
        <w:trPr>
          <w:trHeight w:val="360"/>
        </w:trPr>
        <w:tc>
          <w:tcPr>
            <w:tcW w:w="808" w:type="dxa"/>
          </w:tcPr>
          <w:p w:rsidR="007349EB" w:rsidRDefault="00D17F0E">
            <w:r>
              <w:rPr>
                <w:rFonts w:ascii="Tahoma" w:eastAsia="Tahoma" w:hAnsi="Tahoma" w:cs="Tahoma"/>
                <w:b/>
                <w:sz w:val="20"/>
              </w:rPr>
              <w:t xml:space="preserve"> </w:t>
            </w:r>
          </w:p>
        </w:tc>
        <w:tc>
          <w:tcPr>
            <w:tcW w:w="1712" w:type="dxa"/>
            <w:vAlign w:val="bottom"/>
          </w:tcPr>
          <w:p w:rsidR="007349EB" w:rsidRDefault="00D17F0E">
            <w:pPr>
              <w:ind w:left="2"/>
            </w:pPr>
            <w:r>
              <w:rPr>
                <w:rFonts w:ascii="Tahoma" w:eastAsia="Tahoma" w:hAnsi="Tahoma" w:cs="Tahoma"/>
                <w:b/>
                <w:sz w:val="20"/>
              </w:rPr>
              <w:t xml:space="preserve">INGESTION: </w:t>
            </w:r>
          </w:p>
        </w:tc>
        <w:tc>
          <w:tcPr>
            <w:tcW w:w="4328" w:type="dxa"/>
            <w:gridSpan w:val="5"/>
            <w:vAlign w:val="bottom"/>
          </w:tcPr>
          <w:p w:rsidR="007349EB" w:rsidRDefault="00D17F0E">
            <w:pPr>
              <w:ind w:left="1"/>
            </w:pPr>
            <w:r>
              <w:rPr>
                <w:rFonts w:ascii="Tahoma" w:eastAsia="Tahoma" w:hAnsi="Tahoma" w:cs="Tahoma"/>
                <w:sz w:val="20"/>
              </w:rPr>
              <w:t xml:space="preserve">May cause gastrointestinal irritation </w:t>
            </w:r>
          </w:p>
        </w:tc>
        <w:tc>
          <w:tcPr>
            <w:tcW w:w="4401" w:type="dxa"/>
            <w:gridSpan w:val="5"/>
            <w:vAlign w:val="bottom"/>
          </w:tcPr>
          <w:p w:rsidR="007349EB" w:rsidRDefault="00D17F0E">
            <w:pPr>
              <w:ind w:left="1"/>
            </w:pPr>
            <w:r>
              <w:rPr>
                <w:rFonts w:ascii="Tahoma" w:eastAsia="Tahoma" w:hAnsi="Tahoma" w:cs="Tahoma"/>
                <w:sz w:val="20"/>
              </w:rPr>
              <w:t xml:space="preserve">Seek medical attention if symptoms persist. </w:t>
            </w:r>
          </w:p>
        </w:tc>
      </w:tr>
      <w:tr w:rsidR="007349EB" w:rsidTr="00E15A3D">
        <w:trPr>
          <w:trHeight w:val="494"/>
        </w:trPr>
        <w:tc>
          <w:tcPr>
            <w:tcW w:w="808" w:type="dxa"/>
            <w:vAlign w:val="center"/>
          </w:tcPr>
          <w:p w:rsidR="007349EB" w:rsidRDefault="00D17F0E">
            <w:r>
              <w:rPr>
                <w:rFonts w:ascii="Tahoma" w:eastAsia="Tahoma" w:hAnsi="Tahoma" w:cs="Tahoma"/>
                <w:b/>
                <w:sz w:val="20"/>
              </w:rPr>
              <w:t xml:space="preserve"> </w:t>
            </w:r>
          </w:p>
        </w:tc>
        <w:tc>
          <w:tcPr>
            <w:tcW w:w="1712" w:type="dxa"/>
            <w:vAlign w:val="bottom"/>
          </w:tcPr>
          <w:p w:rsidR="007349EB" w:rsidRDefault="00D17F0E">
            <w:pPr>
              <w:ind w:left="2"/>
            </w:pPr>
            <w:r>
              <w:rPr>
                <w:rFonts w:ascii="Tahoma" w:eastAsia="Tahoma" w:hAnsi="Tahoma" w:cs="Tahoma"/>
                <w:b/>
                <w:sz w:val="20"/>
              </w:rPr>
              <w:t xml:space="preserve">EYES: </w:t>
            </w:r>
          </w:p>
        </w:tc>
        <w:tc>
          <w:tcPr>
            <w:tcW w:w="4328" w:type="dxa"/>
            <w:gridSpan w:val="5"/>
          </w:tcPr>
          <w:p w:rsidR="007349EB" w:rsidRDefault="00D17F0E">
            <w:pPr>
              <w:ind w:left="1"/>
            </w:pPr>
            <w:r>
              <w:rPr>
                <w:rFonts w:ascii="Tahoma" w:eastAsia="Tahoma" w:hAnsi="Tahoma" w:cs="Tahoma"/>
                <w:sz w:val="20"/>
              </w:rPr>
              <w:t xml:space="preserve">Liquid and vapor may cause mild to severe eye irritation.  </w:t>
            </w:r>
          </w:p>
        </w:tc>
        <w:tc>
          <w:tcPr>
            <w:tcW w:w="4401" w:type="dxa"/>
            <w:gridSpan w:val="5"/>
            <w:vAlign w:val="bottom"/>
          </w:tcPr>
          <w:p w:rsidR="007349EB" w:rsidRDefault="00D17F0E">
            <w:pPr>
              <w:ind w:left="1"/>
            </w:pPr>
            <w:r>
              <w:rPr>
                <w:rFonts w:ascii="Tahoma" w:eastAsia="Tahoma" w:hAnsi="Tahoma" w:cs="Tahoma"/>
                <w:sz w:val="20"/>
              </w:rPr>
              <w:t xml:space="preserve">Seek medical attention if symptoms persist. </w:t>
            </w:r>
          </w:p>
        </w:tc>
      </w:tr>
      <w:tr w:rsidR="007349EB" w:rsidTr="00E15A3D">
        <w:trPr>
          <w:trHeight w:val="732"/>
        </w:trPr>
        <w:tc>
          <w:tcPr>
            <w:tcW w:w="808" w:type="dxa"/>
            <w:vAlign w:val="center"/>
          </w:tcPr>
          <w:p w:rsidR="007349EB" w:rsidRDefault="00D17F0E">
            <w:r>
              <w:rPr>
                <w:rFonts w:ascii="Tahoma" w:eastAsia="Tahoma" w:hAnsi="Tahoma" w:cs="Tahoma"/>
                <w:b/>
                <w:sz w:val="20"/>
              </w:rPr>
              <w:t xml:space="preserve"> </w:t>
            </w:r>
          </w:p>
        </w:tc>
        <w:tc>
          <w:tcPr>
            <w:tcW w:w="1712" w:type="dxa"/>
          </w:tcPr>
          <w:p w:rsidR="007349EB" w:rsidRDefault="00D17F0E">
            <w:pPr>
              <w:ind w:left="2"/>
            </w:pPr>
            <w:r>
              <w:rPr>
                <w:rFonts w:ascii="Tahoma" w:eastAsia="Tahoma" w:hAnsi="Tahoma" w:cs="Tahoma"/>
                <w:b/>
                <w:sz w:val="20"/>
              </w:rPr>
              <w:t xml:space="preserve">SKIN: </w:t>
            </w:r>
          </w:p>
        </w:tc>
        <w:tc>
          <w:tcPr>
            <w:tcW w:w="4328" w:type="dxa"/>
            <w:gridSpan w:val="5"/>
          </w:tcPr>
          <w:p w:rsidR="007349EB" w:rsidRDefault="00D17F0E">
            <w:pPr>
              <w:ind w:left="1" w:right="88"/>
              <w:jc w:val="both"/>
            </w:pPr>
            <w:r>
              <w:rPr>
                <w:rFonts w:ascii="Tahoma" w:eastAsia="Tahoma" w:hAnsi="Tahoma" w:cs="Tahoma"/>
                <w:sz w:val="20"/>
              </w:rPr>
              <w:t xml:space="preserve">Repeated contact may cause irritation and drying of the skin. </w:t>
            </w:r>
            <w:r>
              <w:rPr>
                <w:rFonts w:ascii="Tahoma" w:eastAsia="Tahoma" w:hAnsi="Tahoma" w:cs="Tahoma"/>
                <w:b/>
                <w:sz w:val="20"/>
              </w:rPr>
              <w:t>Contact with propellant may cause freeze burns.</w:t>
            </w:r>
            <w:r>
              <w:rPr>
                <w:rFonts w:ascii="Tahoma" w:eastAsia="Tahoma" w:hAnsi="Tahoma" w:cs="Tahoma"/>
                <w:sz w:val="20"/>
              </w:rPr>
              <w:t xml:space="preserve"> </w:t>
            </w:r>
          </w:p>
        </w:tc>
        <w:tc>
          <w:tcPr>
            <w:tcW w:w="4401" w:type="dxa"/>
            <w:gridSpan w:val="5"/>
            <w:vAlign w:val="bottom"/>
          </w:tcPr>
          <w:p w:rsidR="007349EB" w:rsidRDefault="00D17F0E">
            <w:pPr>
              <w:ind w:left="1"/>
            </w:pPr>
            <w:r>
              <w:rPr>
                <w:rFonts w:ascii="Tahoma" w:eastAsia="Tahoma" w:hAnsi="Tahoma" w:cs="Tahoma"/>
                <w:sz w:val="20"/>
              </w:rPr>
              <w:t xml:space="preserve">Seek medical attention if symptoms persist. </w:t>
            </w:r>
          </w:p>
        </w:tc>
      </w:tr>
      <w:tr w:rsidR="007349EB" w:rsidTr="00E15A3D">
        <w:trPr>
          <w:trHeight w:val="496"/>
        </w:trPr>
        <w:tc>
          <w:tcPr>
            <w:tcW w:w="808" w:type="dxa"/>
            <w:vAlign w:val="center"/>
          </w:tcPr>
          <w:p w:rsidR="007349EB" w:rsidRDefault="00D17F0E">
            <w:r>
              <w:rPr>
                <w:rFonts w:ascii="Tahoma" w:eastAsia="Tahoma" w:hAnsi="Tahoma" w:cs="Tahoma"/>
                <w:b/>
                <w:sz w:val="20"/>
              </w:rPr>
              <w:t xml:space="preserve"> </w:t>
            </w:r>
          </w:p>
        </w:tc>
        <w:tc>
          <w:tcPr>
            <w:tcW w:w="1712" w:type="dxa"/>
          </w:tcPr>
          <w:p w:rsidR="007349EB" w:rsidRDefault="00D17F0E">
            <w:pPr>
              <w:ind w:left="2"/>
            </w:pPr>
            <w:r>
              <w:rPr>
                <w:rFonts w:ascii="Tahoma" w:eastAsia="Tahoma" w:hAnsi="Tahoma" w:cs="Tahoma"/>
                <w:b/>
                <w:sz w:val="20"/>
              </w:rPr>
              <w:t xml:space="preserve">INHALATION: </w:t>
            </w:r>
          </w:p>
          <w:p w:rsidR="007349EB" w:rsidRDefault="00D17F0E">
            <w:pPr>
              <w:ind w:left="2"/>
            </w:pPr>
            <w:r>
              <w:rPr>
                <w:rFonts w:ascii="Tahoma" w:eastAsia="Tahoma" w:hAnsi="Tahoma" w:cs="Tahoma"/>
                <w:b/>
                <w:sz w:val="20"/>
              </w:rPr>
              <w:t xml:space="preserve"> </w:t>
            </w:r>
          </w:p>
        </w:tc>
        <w:tc>
          <w:tcPr>
            <w:tcW w:w="4328" w:type="dxa"/>
            <w:gridSpan w:val="5"/>
          </w:tcPr>
          <w:p w:rsidR="007349EB" w:rsidRDefault="00D17F0E">
            <w:pPr>
              <w:ind w:left="1"/>
            </w:pPr>
            <w:r>
              <w:rPr>
                <w:rFonts w:ascii="Tahoma" w:eastAsia="Tahoma" w:hAnsi="Tahoma" w:cs="Tahoma"/>
                <w:sz w:val="20"/>
              </w:rPr>
              <w:t>Vapor may cause irritation to the upper respiratory tract</w:t>
            </w:r>
            <w:r>
              <w:rPr>
                <w:rFonts w:ascii="Times New Roman" w:eastAsia="Times New Roman" w:hAnsi="Times New Roman" w:cs="Times New Roman"/>
                <w:sz w:val="20"/>
              </w:rPr>
              <w:t xml:space="preserve"> </w:t>
            </w:r>
          </w:p>
        </w:tc>
        <w:tc>
          <w:tcPr>
            <w:tcW w:w="4401" w:type="dxa"/>
            <w:gridSpan w:val="5"/>
            <w:vAlign w:val="bottom"/>
          </w:tcPr>
          <w:p w:rsidR="007349EB" w:rsidRDefault="00D17F0E">
            <w:pPr>
              <w:ind w:left="1"/>
            </w:pPr>
            <w:r>
              <w:rPr>
                <w:rFonts w:ascii="Tahoma" w:eastAsia="Tahoma" w:hAnsi="Tahoma" w:cs="Tahoma"/>
                <w:sz w:val="20"/>
              </w:rPr>
              <w:t xml:space="preserve">Seek medical attention if symptoms persist. </w:t>
            </w:r>
          </w:p>
        </w:tc>
      </w:tr>
      <w:tr w:rsidR="007349EB" w:rsidTr="00E15A3D">
        <w:trPr>
          <w:trHeight w:val="295"/>
        </w:trPr>
        <w:tc>
          <w:tcPr>
            <w:tcW w:w="11248" w:type="dxa"/>
            <w:gridSpan w:val="12"/>
            <w:shd w:val="clear" w:color="auto" w:fill="DFDFDF"/>
          </w:tcPr>
          <w:p w:rsidR="007349EB" w:rsidRDefault="00D17F0E">
            <w:pPr>
              <w:ind w:right="14"/>
              <w:jc w:val="center"/>
            </w:pPr>
            <w:r>
              <w:rPr>
                <w:rFonts w:ascii="Tahoma" w:eastAsia="Tahoma" w:hAnsi="Tahoma" w:cs="Tahoma"/>
                <w:b/>
                <w:sz w:val="20"/>
              </w:rPr>
              <w:t xml:space="preserve">12. ECOLOGICAL INFORMATION </w:t>
            </w:r>
          </w:p>
        </w:tc>
      </w:tr>
      <w:tr w:rsidR="007349EB" w:rsidTr="00E15A3D">
        <w:trPr>
          <w:trHeight w:val="299"/>
        </w:trPr>
        <w:tc>
          <w:tcPr>
            <w:tcW w:w="808" w:type="dxa"/>
          </w:tcPr>
          <w:p w:rsidR="007349EB" w:rsidRDefault="00D17F0E">
            <w:pPr>
              <w:ind w:left="74"/>
            </w:pPr>
            <w:r>
              <w:rPr>
                <w:rFonts w:ascii="Tahoma" w:eastAsia="Tahoma" w:hAnsi="Tahoma" w:cs="Tahoma"/>
                <w:b/>
                <w:sz w:val="20"/>
              </w:rPr>
              <w:t xml:space="preserve">12.1 </w:t>
            </w:r>
          </w:p>
        </w:tc>
        <w:tc>
          <w:tcPr>
            <w:tcW w:w="10441" w:type="dxa"/>
            <w:gridSpan w:val="11"/>
          </w:tcPr>
          <w:p w:rsidR="007349EB" w:rsidRDefault="00D17F0E">
            <w:pPr>
              <w:ind w:left="2"/>
            </w:pPr>
            <w:r>
              <w:rPr>
                <w:rFonts w:ascii="Tahoma" w:eastAsia="Tahoma" w:hAnsi="Tahoma" w:cs="Tahoma"/>
                <w:sz w:val="20"/>
              </w:rPr>
              <w:t xml:space="preserve">There is no date on the product itself.   </w:t>
            </w:r>
          </w:p>
        </w:tc>
      </w:tr>
      <w:tr w:rsidR="007349EB" w:rsidTr="00E15A3D">
        <w:trPr>
          <w:trHeight w:val="492"/>
        </w:trPr>
        <w:tc>
          <w:tcPr>
            <w:tcW w:w="808" w:type="dxa"/>
            <w:vAlign w:val="center"/>
          </w:tcPr>
          <w:p w:rsidR="007349EB" w:rsidRDefault="00D17F0E">
            <w:pPr>
              <w:ind w:left="74"/>
            </w:pPr>
            <w:r>
              <w:rPr>
                <w:rFonts w:ascii="Tahoma" w:eastAsia="Tahoma" w:hAnsi="Tahoma" w:cs="Tahoma"/>
                <w:b/>
                <w:sz w:val="20"/>
              </w:rPr>
              <w:t xml:space="preserve">12.2 </w:t>
            </w:r>
          </w:p>
        </w:tc>
        <w:tc>
          <w:tcPr>
            <w:tcW w:w="10441" w:type="dxa"/>
            <w:gridSpan w:val="11"/>
          </w:tcPr>
          <w:p w:rsidR="007349EB" w:rsidRDefault="00D17F0E">
            <w:pPr>
              <w:ind w:left="2"/>
            </w:pPr>
            <w:r>
              <w:rPr>
                <w:rFonts w:ascii="Tahoma" w:eastAsia="Tahoma" w:hAnsi="Tahoma" w:cs="Tahoma"/>
                <w:sz w:val="20"/>
              </w:rPr>
              <w:t xml:space="preserve">Eco-toxicity (aquatic and terrestrial, where available). Persistence and degradability. Bio-accumulative potential. Mobility in soil. Other adverse effects: There is no data available on the product itself. </w:t>
            </w:r>
          </w:p>
        </w:tc>
      </w:tr>
      <w:tr w:rsidR="007349EB" w:rsidTr="00E15A3D">
        <w:trPr>
          <w:trHeight w:val="494"/>
        </w:trPr>
        <w:tc>
          <w:tcPr>
            <w:tcW w:w="808" w:type="dxa"/>
            <w:vAlign w:val="center"/>
          </w:tcPr>
          <w:p w:rsidR="007349EB" w:rsidRDefault="00D17F0E">
            <w:pPr>
              <w:ind w:left="74"/>
            </w:pPr>
            <w:r>
              <w:rPr>
                <w:rFonts w:ascii="Tahoma" w:eastAsia="Tahoma" w:hAnsi="Tahoma" w:cs="Tahoma"/>
                <w:b/>
                <w:sz w:val="20"/>
              </w:rPr>
              <w:t xml:space="preserve">12.3 </w:t>
            </w:r>
          </w:p>
        </w:tc>
        <w:tc>
          <w:tcPr>
            <w:tcW w:w="10441" w:type="dxa"/>
            <w:gridSpan w:val="11"/>
          </w:tcPr>
          <w:p w:rsidR="007349EB" w:rsidRDefault="00D17F0E">
            <w:pPr>
              <w:ind w:left="2"/>
            </w:pPr>
            <w:r>
              <w:rPr>
                <w:rFonts w:ascii="Tahoma" w:eastAsia="Tahoma" w:hAnsi="Tahoma" w:cs="Tahoma"/>
                <w:sz w:val="20"/>
              </w:rPr>
              <w:t xml:space="preserve">The product should not be allowed to enter drains or water courses or be deposited where it can affect ground or surface water. </w:t>
            </w:r>
          </w:p>
        </w:tc>
      </w:tr>
      <w:tr w:rsidR="007349EB" w:rsidTr="00E15A3D">
        <w:trPr>
          <w:trHeight w:val="296"/>
        </w:trPr>
        <w:tc>
          <w:tcPr>
            <w:tcW w:w="11248" w:type="dxa"/>
            <w:gridSpan w:val="12"/>
            <w:shd w:val="clear" w:color="auto" w:fill="DFDFDF"/>
          </w:tcPr>
          <w:p w:rsidR="007349EB" w:rsidRDefault="00D17F0E">
            <w:pPr>
              <w:ind w:right="15"/>
              <w:jc w:val="center"/>
            </w:pPr>
            <w:r>
              <w:rPr>
                <w:rFonts w:ascii="Tahoma" w:eastAsia="Tahoma" w:hAnsi="Tahoma" w:cs="Tahoma"/>
                <w:b/>
                <w:sz w:val="20"/>
              </w:rPr>
              <w:t xml:space="preserve">13. DISPOSAL CONSIDERATIONS </w:t>
            </w:r>
          </w:p>
        </w:tc>
      </w:tr>
      <w:tr w:rsidR="007349EB" w:rsidTr="0039206A">
        <w:trPr>
          <w:trHeight w:val="334"/>
        </w:trPr>
        <w:tc>
          <w:tcPr>
            <w:tcW w:w="808" w:type="dxa"/>
            <w:tcBorders>
              <w:bottom w:val="single" w:sz="4" w:space="0" w:color="000000"/>
            </w:tcBorders>
          </w:tcPr>
          <w:p w:rsidR="007349EB" w:rsidRDefault="00D17F0E">
            <w:pPr>
              <w:ind w:left="74"/>
            </w:pPr>
            <w:r>
              <w:rPr>
                <w:rFonts w:ascii="Tahoma" w:eastAsia="Tahoma" w:hAnsi="Tahoma" w:cs="Tahoma"/>
                <w:b/>
                <w:sz w:val="20"/>
              </w:rPr>
              <w:t xml:space="preserve">13.1 </w:t>
            </w:r>
          </w:p>
        </w:tc>
        <w:tc>
          <w:tcPr>
            <w:tcW w:w="10441" w:type="dxa"/>
            <w:gridSpan w:val="11"/>
            <w:tcBorders>
              <w:bottom w:val="single" w:sz="4" w:space="0" w:color="000000"/>
            </w:tcBorders>
          </w:tcPr>
          <w:p w:rsidR="007349EB" w:rsidRDefault="00D17F0E">
            <w:pPr>
              <w:ind w:left="2"/>
            </w:pPr>
            <w:r>
              <w:rPr>
                <w:rFonts w:ascii="Tahoma" w:eastAsia="Tahoma" w:hAnsi="Tahoma" w:cs="Tahoma"/>
                <w:sz w:val="20"/>
              </w:rPr>
              <w:t xml:space="preserve">Dispose of in accordance with federal, state or local regulations. </w:t>
            </w:r>
          </w:p>
        </w:tc>
      </w:tr>
      <w:tr w:rsidR="00E15A3D" w:rsidTr="0039206A">
        <w:trPr>
          <w:trHeight w:val="334"/>
        </w:trPr>
        <w:tc>
          <w:tcPr>
            <w:tcW w:w="808" w:type="dxa"/>
            <w:tcBorders>
              <w:left w:val="nil"/>
              <w:bottom w:val="nil"/>
              <w:right w:val="nil"/>
            </w:tcBorders>
          </w:tcPr>
          <w:p w:rsidR="00E15A3D" w:rsidRDefault="00E15A3D">
            <w:pPr>
              <w:ind w:left="74"/>
              <w:rPr>
                <w:rFonts w:ascii="Tahoma" w:eastAsia="Tahoma" w:hAnsi="Tahoma" w:cs="Tahoma"/>
                <w:b/>
                <w:sz w:val="20"/>
              </w:rPr>
            </w:pPr>
          </w:p>
          <w:p w:rsidR="00E15A3D" w:rsidRDefault="00E15A3D">
            <w:pPr>
              <w:ind w:left="74"/>
              <w:rPr>
                <w:rFonts w:ascii="Tahoma" w:eastAsia="Tahoma" w:hAnsi="Tahoma" w:cs="Tahoma"/>
                <w:b/>
                <w:sz w:val="20"/>
              </w:rPr>
            </w:pPr>
          </w:p>
          <w:p w:rsidR="00E15A3D" w:rsidRDefault="00E15A3D">
            <w:pPr>
              <w:ind w:left="74"/>
              <w:rPr>
                <w:rFonts w:ascii="Tahoma" w:eastAsia="Tahoma" w:hAnsi="Tahoma" w:cs="Tahoma"/>
                <w:b/>
                <w:sz w:val="20"/>
              </w:rPr>
            </w:pPr>
          </w:p>
          <w:p w:rsidR="00E15A3D" w:rsidRDefault="00E15A3D">
            <w:pPr>
              <w:ind w:left="74"/>
              <w:rPr>
                <w:rFonts w:ascii="Tahoma" w:eastAsia="Tahoma" w:hAnsi="Tahoma" w:cs="Tahoma"/>
                <w:b/>
                <w:sz w:val="20"/>
              </w:rPr>
            </w:pPr>
          </w:p>
          <w:p w:rsidR="00E15A3D" w:rsidRDefault="00E15A3D">
            <w:pPr>
              <w:ind w:left="74"/>
              <w:rPr>
                <w:rFonts w:ascii="Tahoma" w:eastAsia="Tahoma" w:hAnsi="Tahoma" w:cs="Tahoma"/>
                <w:b/>
                <w:sz w:val="20"/>
              </w:rPr>
            </w:pPr>
          </w:p>
          <w:p w:rsidR="00E15A3D" w:rsidRDefault="00E15A3D">
            <w:pPr>
              <w:ind w:left="74"/>
              <w:rPr>
                <w:rFonts w:ascii="Tahoma" w:eastAsia="Tahoma" w:hAnsi="Tahoma" w:cs="Tahoma"/>
                <w:b/>
                <w:sz w:val="20"/>
              </w:rPr>
            </w:pPr>
          </w:p>
          <w:p w:rsidR="00E15A3D" w:rsidRDefault="00E15A3D">
            <w:pPr>
              <w:ind w:left="74"/>
              <w:rPr>
                <w:rFonts w:ascii="Tahoma" w:eastAsia="Tahoma" w:hAnsi="Tahoma" w:cs="Tahoma"/>
                <w:b/>
                <w:sz w:val="20"/>
              </w:rPr>
            </w:pPr>
          </w:p>
          <w:p w:rsidR="00E15A3D" w:rsidRDefault="00E15A3D">
            <w:pPr>
              <w:ind w:left="74"/>
              <w:rPr>
                <w:rFonts w:ascii="Tahoma" w:eastAsia="Tahoma" w:hAnsi="Tahoma" w:cs="Tahoma"/>
                <w:b/>
                <w:sz w:val="20"/>
              </w:rPr>
            </w:pPr>
          </w:p>
          <w:p w:rsidR="00E15A3D" w:rsidRDefault="00E15A3D">
            <w:pPr>
              <w:ind w:left="74"/>
              <w:rPr>
                <w:rFonts w:ascii="Tahoma" w:eastAsia="Tahoma" w:hAnsi="Tahoma" w:cs="Tahoma"/>
                <w:b/>
                <w:sz w:val="20"/>
              </w:rPr>
            </w:pPr>
          </w:p>
          <w:p w:rsidR="00E15A3D" w:rsidRDefault="00E15A3D">
            <w:pPr>
              <w:ind w:left="74"/>
              <w:rPr>
                <w:rFonts w:ascii="Tahoma" w:eastAsia="Tahoma" w:hAnsi="Tahoma" w:cs="Tahoma"/>
                <w:b/>
                <w:sz w:val="20"/>
              </w:rPr>
            </w:pPr>
          </w:p>
          <w:p w:rsidR="00E15A3D" w:rsidRDefault="00E15A3D">
            <w:pPr>
              <w:ind w:left="74"/>
              <w:rPr>
                <w:rFonts w:ascii="Tahoma" w:eastAsia="Tahoma" w:hAnsi="Tahoma" w:cs="Tahoma"/>
                <w:b/>
                <w:sz w:val="20"/>
              </w:rPr>
            </w:pPr>
          </w:p>
          <w:p w:rsidR="00E15A3D" w:rsidRDefault="00E15A3D">
            <w:pPr>
              <w:ind w:left="74"/>
              <w:rPr>
                <w:rFonts w:ascii="Tahoma" w:eastAsia="Tahoma" w:hAnsi="Tahoma" w:cs="Tahoma"/>
                <w:b/>
                <w:sz w:val="20"/>
              </w:rPr>
            </w:pPr>
          </w:p>
          <w:p w:rsidR="00E15A3D" w:rsidRDefault="00E15A3D">
            <w:pPr>
              <w:ind w:left="74"/>
              <w:rPr>
                <w:rFonts w:ascii="Tahoma" w:eastAsia="Tahoma" w:hAnsi="Tahoma" w:cs="Tahoma"/>
                <w:b/>
                <w:sz w:val="20"/>
              </w:rPr>
            </w:pPr>
          </w:p>
          <w:p w:rsidR="00E15A3D" w:rsidRDefault="00E15A3D">
            <w:pPr>
              <w:ind w:left="74"/>
              <w:rPr>
                <w:rFonts w:ascii="Tahoma" w:eastAsia="Tahoma" w:hAnsi="Tahoma" w:cs="Tahoma"/>
                <w:b/>
                <w:sz w:val="20"/>
              </w:rPr>
            </w:pPr>
          </w:p>
          <w:p w:rsidR="00E15A3D" w:rsidRDefault="00E15A3D">
            <w:pPr>
              <w:ind w:left="74"/>
              <w:rPr>
                <w:rFonts w:ascii="Tahoma" w:eastAsia="Tahoma" w:hAnsi="Tahoma" w:cs="Tahoma"/>
                <w:b/>
                <w:sz w:val="20"/>
              </w:rPr>
            </w:pPr>
          </w:p>
          <w:p w:rsidR="00E15A3D" w:rsidRDefault="00E15A3D">
            <w:pPr>
              <w:ind w:left="74"/>
              <w:rPr>
                <w:rFonts w:ascii="Tahoma" w:eastAsia="Tahoma" w:hAnsi="Tahoma" w:cs="Tahoma"/>
                <w:b/>
                <w:sz w:val="20"/>
              </w:rPr>
            </w:pPr>
          </w:p>
          <w:p w:rsidR="00E15A3D" w:rsidRDefault="00E15A3D">
            <w:pPr>
              <w:ind w:left="74"/>
              <w:rPr>
                <w:rFonts w:ascii="Tahoma" w:eastAsia="Tahoma" w:hAnsi="Tahoma" w:cs="Tahoma"/>
                <w:b/>
                <w:sz w:val="20"/>
              </w:rPr>
            </w:pPr>
          </w:p>
          <w:p w:rsidR="00E15A3D" w:rsidRDefault="00E15A3D">
            <w:pPr>
              <w:ind w:left="74"/>
              <w:rPr>
                <w:rFonts w:ascii="Tahoma" w:eastAsia="Tahoma" w:hAnsi="Tahoma" w:cs="Tahoma"/>
                <w:b/>
                <w:sz w:val="20"/>
              </w:rPr>
            </w:pPr>
          </w:p>
        </w:tc>
        <w:tc>
          <w:tcPr>
            <w:tcW w:w="10441" w:type="dxa"/>
            <w:gridSpan w:val="11"/>
            <w:tcBorders>
              <w:left w:val="nil"/>
              <w:bottom w:val="nil"/>
              <w:right w:val="nil"/>
            </w:tcBorders>
          </w:tcPr>
          <w:p w:rsidR="00E15A3D" w:rsidRDefault="00E15A3D">
            <w:pPr>
              <w:ind w:left="2"/>
              <w:rPr>
                <w:rFonts w:ascii="Tahoma" w:eastAsia="Tahoma" w:hAnsi="Tahoma" w:cs="Tahoma"/>
                <w:sz w:val="20"/>
              </w:rPr>
            </w:pPr>
          </w:p>
        </w:tc>
      </w:tr>
      <w:tr w:rsidR="007349EB" w:rsidTr="0039206A">
        <w:trPr>
          <w:trHeight w:val="295"/>
        </w:trPr>
        <w:tc>
          <w:tcPr>
            <w:tcW w:w="11248" w:type="dxa"/>
            <w:gridSpan w:val="12"/>
            <w:tcBorders>
              <w:top w:val="nil"/>
            </w:tcBorders>
            <w:shd w:val="clear" w:color="auto" w:fill="DFDFDF"/>
          </w:tcPr>
          <w:p w:rsidR="007349EB" w:rsidRDefault="00D17F0E">
            <w:pPr>
              <w:ind w:right="14"/>
              <w:jc w:val="center"/>
            </w:pPr>
            <w:r>
              <w:rPr>
                <w:rFonts w:ascii="Tahoma" w:eastAsia="Tahoma" w:hAnsi="Tahoma" w:cs="Tahoma"/>
                <w:b/>
                <w:sz w:val="20"/>
              </w:rPr>
              <w:lastRenderedPageBreak/>
              <w:t xml:space="preserve">14. TRANSPORTATION INFORMATION </w:t>
            </w:r>
          </w:p>
        </w:tc>
      </w:tr>
      <w:tr w:rsidR="007349EB" w:rsidTr="00E15A3D">
        <w:trPr>
          <w:trHeight w:val="5030"/>
        </w:trPr>
        <w:tc>
          <w:tcPr>
            <w:tcW w:w="808" w:type="dxa"/>
          </w:tcPr>
          <w:p w:rsidR="007349EB" w:rsidRDefault="00D17F0E">
            <w:pPr>
              <w:ind w:left="74"/>
            </w:pPr>
            <w:r>
              <w:rPr>
                <w:rFonts w:ascii="Tahoma" w:eastAsia="Tahoma" w:hAnsi="Tahoma" w:cs="Tahoma"/>
                <w:b/>
                <w:sz w:val="20"/>
              </w:rPr>
              <w:t xml:space="preserve">14.1 </w:t>
            </w:r>
          </w:p>
        </w:tc>
        <w:tc>
          <w:tcPr>
            <w:tcW w:w="10441" w:type="dxa"/>
            <w:gridSpan w:val="11"/>
          </w:tcPr>
          <w:p w:rsidR="007349EB" w:rsidRDefault="00D17F0E">
            <w:pPr>
              <w:spacing w:line="301" w:lineRule="auto"/>
              <w:ind w:left="1713" w:hanging="1711"/>
            </w:pPr>
            <w:r>
              <w:rPr>
                <w:rFonts w:ascii="Tahoma" w:eastAsia="Tahoma" w:hAnsi="Tahoma" w:cs="Tahoma"/>
                <w:sz w:val="16"/>
              </w:rPr>
              <w:t xml:space="preserve">SHIPPING NAME </w:t>
            </w:r>
            <w:r>
              <w:rPr>
                <w:rFonts w:ascii="Tahoma" w:eastAsia="Tahoma" w:hAnsi="Tahoma" w:cs="Tahoma"/>
                <w:sz w:val="16"/>
              </w:rPr>
              <w:tab/>
              <w:t xml:space="preserve"> </w:t>
            </w:r>
            <w:r>
              <w:rPr>
                <w:rFonts w:ascii="Tahoma" w:eastAsia="Tahoma" w:hAnsi="Tahoma" w:cs="Tahoma"/>
                <w:sz w:val="16"/>
              </w:rPr>
              <w:tab/>
              <w:t xml:space="preserve">49CFR (GND) CONSUMER COMMODITY, ORM-D (≤ 1.0L) </w:t>
            </w:r>
            <w:r>
              <w:rPr>
                <w:rFonts w:ascii="Tahoma" w:eastAsia="Tahoma" w:hAnsi="Tahoma" w:cs="Tahoma"/>
                <w:sz w:val="16"/>
              </w:rPr>
              <w:tab/>
            </w:r>
            <w:r>
              <w:rPr>
                <w:rFonts w:ascii="Tahoma" w:eastAsia="Tahoma" w:hAnsi="Tahoma" w:cs="Tahoma"/>
                <w:sz w:val="20"/>
              </w:rPr>
              <w:t xml:space="preserve"> </w:t>
            </w:r>
            <w:r>
              <w:rPr>
                <w:rFonts w:ascii="Tahoma" w:eastAsia="Tahoma" w:hAnsi="Tahoma" w:cs="Tahoma"/>
                <w:sz w:val="16"/>
              </w:rPr>
              <w:t xml:space="preserve"> </w:t>
            </w:r>
            <w:r>
              <w:rPr>
                <w:rFonts w:ascii="Tahoma" w:eastAsia="Tahoma" w:hAnsi="Tahoma" w:cs="Tahoma"/>
                <w:sz w:val="16"/>
              </w:rPr>
              <w:tab/>
              <w:t xml:space="preserve">or </w:t>
            </w:r>
            <w:r>
              <w:rPr>
                <w:rFonts w:ascii="Tahoma" w:eastAsia="Tahoma" w:hAnsi="Tahoma" w:cs="Tahoma"/>
                <w:sz w:val="16"/>
              </w:rPr>
              <w:tab/>
              <w:t xml:space="preserve"> </w:t>
            </w:r>
          </w:p>
          <w:p w:rsidR="007349EB" w:rsidRDefault="00D17F0E">
            <w:pPr>
              <w:tabs>
                <w:tab w:val="center" w:pos="2067"/>
                <w:tab w:val="center" w:pos="5153"/>
              </w:tabs>
            </w:pPr>
            <w:r>
              <w:tab/>
            </w:r>
            <w:r>
              <w:rPr>
                <w:rFonts w:ascii="Tahoma" w:eastAsia="Tahoma" w:hAnsi="Tahoma" w:cs="Tahoma"/>
                <w:sz w:val="16"/>
              </w:rPr>
              <w:t xml:space="preserve">Regulated </w:t>
            </w:r>
            <w:r>
              <w:rPr>
                <w:rFonts w:ascii="Tahoma" w:eastAsia="Tahoma" w:hAnsi="Tahoma" w:cs="Tahoma"/>
                <w:sz w:val="16"/>
              </w:rPr>
              <w:tab/>
              <w:t xml:space="preserve">49 CFR (GND) UN1950, AEROSOLS, FLAMMABLE, 2.1, “LTD. QTY.” </w:t>
            </w:r>
          </w:p>
          <w:p w:rsidR="007349EB" w:rsidRDefault="00D17F0E">
            <w:pPr>
              <w:tabs>
                <w:tab w:val="center" w:pos="1713"/>
                <w:tab w:val="center" w:pos="2866"/>
              </w:tabs>
            </w:pPr>
            <w:r>
              <w:tab/>
            </w:r>
            <w:r>
              <w:rPr>
                <w:rFonts w:ascii="Tahoma" w:eastAsia="Tahoma" w:hAnsi="Tahoma" w:cs="Tahoma"/>
                <w:sz w:val="16"/>
              </w:rPr>
              <w:t xml:space="preserve"> </w:t>
            </w:r>
            <w:r>
              <w:rPr>
                <w:rFonts w:ascii="Tahoma" w:eastAsia="Tahoma" w:hAnsi="Tahoma" w:cs="Tahoma"/>
                <w:sz w:val="16"/>
              </w:rPr>
              <w:tab/>
              <w:t xml:space="preserve">or </w:t>
            </w:r>
          </w:p>
          <w:p w:rsidR="007349EB" w:rsidRDefault="00D17F0E">
            <w:pPr>
              <w:spacing w:line="253" w:lineRule="auto"/>
              <w:ind w:left="1713" w:right="3485"/>
            </w:pPr>
            <w:r>
              <w:rPr>
                <w:rFonts w:ascii="Tahoma" w:eastAsia="Tahoma" w:hAnsi="Tahoma" w:cs="Tahoma"/>
                <w:sz w:val="16"/>
              </w:rPr>
              <w:t xml:space="preserve">Regulated </w:t>
            </w:r>
            <w:r>
              <w:rPr>
                <w:rFonts w:ascii="Tahoma" w:eastAsia="Tahoma" w:hAnsi="Tahoma" w:cs="Tahoma"/>
                <w:sz w:val="16"/>
              </w:rPr>
              <w:tab/>
              <w:t>49 CFR (GND) UN1950, AEROSOLS, FLAMMABLE, 2.1</w:t>
            </w:r>
            <w:r>
              <w:rPr>
                <w:rFonts w:ascii="Tahoma" w:eastAsia="Tahoma" w:hAnsi="Tahoma" w:cs="Tahoma"/>
                <w:color w:val="00B050"/>
                <w:sz w:val="16"/>
              </w:rPr>
              <w:t xml:space="preserve"> </w:t>
            </w:r>
            <w:r>
              <w:rPr>
                <w:rFonts w:ascii="Tahoma" w:eastAsia="Tahoma" w:hAnsi="Tahoma" w:cs="Tahoma"/>
                <w:sz w:val="16"/>
              </w:rPr>
              <w:t xml:space="preserve"> </w:t>
            </w:r>
            <w:r>
              <w:rPr>
                <w:rFonts w:ascii="Tahoma" w:eastAsia="Tahoma" w:hAnsi="Tahoma" w:cs="Tahoma"/>
                <w:sz w:val="16"/>
              </w:rPr>
              <w:tab/>
              <w:t xml:space="preserve">or </w:t>
            </w:r>
          </w:p>
          <w:p w:rsidR="007349EB" w:rsidRDefault="00D17F0E">
            <w:pPr>
              <w:spacing w:line="256" w:lineRule="auto"/>
              <w:ind w:left="1713" w:right="3728"/>
            </w:pPr>
            <w:r>
              <w:rPr>
                <w:rFonts w:ascii="Tahoma" w:eastAsia="Tahoma" w:hAnsi="Tahoma" w:cs="Tahoma"/>
                <w:sz w:val="16"/>
              </w:rPr>
              <w:t xml:space="preserve">Regulated </w:t>
            </w:r>
            <w:r>
              <w:rPr>
                <w:rFonts w:ascii="Tahoma" w:eastAsia="Tahoma" w:hAnsi="Tahoma" w:cs="Tahoma"/>
                <w:sz w:val="16"/>
              </w:rPr>
              <w:tab/>
              <w:t xml:space="preserve">IATA (AIR) ID 8000, CONSUMER COMMODITY, 9   </w:t>
            </w:r>
            <w:r>
              <w:rPr>
                <w:rFonts w:ascii="Tahoma" w:eastAsia="Tahoma" w:hAnsi="Tahoma" w:cs="Tahoma"/>
                <w:sz w:val="16"/>
              </w:rPr>
              <w:tab/>
              <w:t xml:space="preserve">or </w:t>
            </w:r>
          </w:p>
          <w:p w:rsidR="007349EB" w:rsidRDefault="00D17F0E">
            <w:pPr>
              <w:spacing w:line="256" w:lineRule="auto"/>
              <w:ind w:left="1713" w:right="2708"/>
            </w:pPr>
            <w:r>
              <w:rPr>
                <w:rFonts w:ascii="Tahoma" w:eastAsia="Tahoma" w:hAnsi="Tahoma" w:cs="Tahoma"/>
                <w:sz w:val="16"/>
              </w:rPr>
              <w:t xml:space="preserve">Regulated </w:t>
            </w:r>
            <w:r>
              <w:rPr>
                <w:rFonts w:ascii="Tahoma" w:eastAsia="Tahoma" w:hAnsi="Tahoma" w:cs="Tahoma"/>
                <w:sz w:val="16"/>
              </w:rPr>
              <w:tab/>
              <w:t xml:space="preserve">IATA (AIR) UN 1950, AEROSOLS, FLAMMABLE, 2.1, “LTD. QTY.”  </w:t>
            </w:r>
            <w:r>
              <w:rPr>
                <w:rFonts w:ascii="Tahoma" w:eastAsia="Tahoma" w:hAnsi="Tahoma" w:cs="Tahoma"/>
                <w:sz w:val="16"/>
              </w:rPr>
              <w:tab/>
              <w:t xml:space="preserve">or </w:t>
            </w:r>
          </w:p>
          <w:p w:rsidR="007349EB" w:rsidRDefault="00D17F0E">
            <w:pPr>
              <w:spacing w:line="256" w:lineRule="auto"/>
              <w:ind w:left="1713" w:right="3512"/>
            </w:pPr>
            <w:r>
              <w:rPr>
                <w:rFonts w:ascii="Tahoma" w:eastAsia="Tahoma" w:hAnsi="Tahoma" w:cs="Tahoma"/>
                <w:sz w:val="16"/>
              </w:rPr>
              <w:t xml:space="preserve">Regulated </w:t>
            </w:r>
            <w:r>
              <w:rPr>
                <w:rFonts w:ascii="Tahoma" w:eastAsia="Tahoma" w:hAnsi="Tahoma" w:cs="Tahoma"/>
                <w:sz w:val="16"/>
              </w:rPr>
              <w:tab/>
              <w:t xml:space="preserve">IATA (AIR) UN 1950, AEROSOLS, FLAMMABLE, 2.1 </w:t>
            </w:r>
            <w:r>
              <w:rPr>
                <w:rFonts w:ascii="Tahoma" w:eastAsia="Tahoma" w:hAnsi="Tahoma" w:cs="Tahoma"/>
                <w:color w:val="00B050"/>
                <w:sz w:val="16"/>
              </w:rPr>
              <w:t xml:space="preserve">  </w:t>
            </w:r>
            <w:r>
              <w:rPr>
                <w:rFonts w:ascii="Tahoma" w:eastAsia="Tahoma" w:hAnsi="Tahoma" w:cs="Tahoma"/>
                <w:sz w:val="16"/>
              </w:rPr>
              <w:t xml:space="preserve">  </w:t>
            </w:r>
            <w:r>
              <w:rPr>
                <w:rFonts w:ascii="Tahoma" w:eastAsia="Tahoma" w:hAnsi="Tahoma" w:cs="Tahoma"/>
                <w:sz w:val="16"/>
              </w:rPr>
              <w:tab/>
              <w:t xml:space="preserve">or </w:t>
            </w:r>
          </w:p>
          <w:p w:rsidR="007349EB" w:rsidRDefault="00D17F0E">
            <w:pPr>
              <w:tabs>
                <w:tab w:val="center" w:pos="2067"/>
                <w:tab w:val="center" w:pos="5097"/>
              </w:tabs>
            </w:pPr>
            <w:r>
              <w:tab/>
            </w:r>
            <w:r>
              <w:rPr>
                <w:rFonts w:ascii="Tahoma" w:eastAsia="Tahoma" w:hAnsi="Tahoma" w:cs="Tahoma"/>
                <w:sz w:val="16"/>
              </w:rPr>
              <w:t xml:space="preserve">Regulated </w:t>
            </w:r>
            <w:r>
              <w:rPr>
                <w:rFonts w:ascii="Tahoma" w:eastAsia="Tahoma" w:hAnsi="Tahoma" w:cs="Tahoma"/>
                <w:sz w:val="16"/>
              </w:rPr>
              <w:tab/>
              <w:t xml:space="preserve">IMDG (OCN) UN1950, AEROSOLS, FLAMMABLE, 2.1, “LTD. QTY.” </w:t>
            </w:r>
          </w:p>
          <w:p w:rsidR="007349EB" w:rsidRDefault="00D17F0E">
            <w:pPr>
              <w:tabs>
                <w:tab w:val="center" w:pos="1713"/>
                <w:tab w:val="center" w:pos="3354"/>
              </w:tabs>
            </w:pPr>
            <w:r>
              <w:tab/>
            </w:r>
            <w:r>
              <w:rPr>
                <w:rFonts w:ascii="Tahoma" w:eastAsia="Tahoma" w:hAnsi="Tahoma" w:cs="Tahoma"/>
                <w:sz w:val="16"/>
              </w:rPr>
              <w:t xml:space="preserve"> </w:t>
            </w:r>
            <w:r>
              <w:rPr>
                <w:rFonts w:ascii="Tahoma" w:eastAsia="Tahoma" w:hAnsi="Tahoma" w:cs="Tahoma"/>
                <w:sz w:val="16"/>
              </w:rPr>
              <w:tab/>
              <w:t xml:space="preserve">EMS # F-D, S-U </w:t>
            </w:r>
          </w:p>
          <w:p w:rsidR="007349EB" w:rsidRDefault="00D17F0E">
            <w:pPr>
              <w:tabs>
                <w:tab w:val="center" w:pos="2067"/>
                <w:tab w:val="center" w:pos="2866"/>
              </w:tabs>
            </w:pPr>
            <w:r>
              <w:tab/>
            </w:r>
            <w:r>
              <w:rPr>
                <w:rFonts w:ascii="Tahoma" w:eastAsia="Tahoma" w:hAnsi="Tahoma" w:cs="Tahoma"/>
                <w:sz w:val="16"/>
              </w:rPr>
              <w:t xml:space="preserve">Regulated </w:t>
            </w:r>
            <w:r>
              <w:rPr>
                <w:rFonts w:ascii="Tahoma" w:eastAsia="Tahoma" w:hAnsi="Tahoma" w:cs="Tahoma"/>
                <w:sz w:val="16"/>
              </w:rPr>
              <w:tab/>
              <w:t xml:space="preserve">or </w:t>
            </w:r>
          </w:p>
          <w:p w:rsidR="007349EB" w:rsidRDefault="00D17F0E">
            <w:pPr>
              <w:tabs>
                <w:tab w:val="center" w:pos="1713"/>
                <w:tab w:val="center" w:pos="4619"/>
              </w:tabs>
            </w:pPr>
            <w:r>
              <w:tab/>
            </w:r>
            <w:r>
              <w:rPr>
                <w:rFonts w:ascii="Tahoma" w:eastAsia="Tahoma" w:hAnsi="Tahoma" w:cs="Tahoma"/>
                <w:sz w:val="16"/>
              </w:rPr>
              <w:t xml:space="preserve"> </w:t>
            </w:r>
            <w:r>
              <w:rPr>
                <w:rFonts w:ascii="Tahoma" w:eastAsia="Tahoma" w:hAnsi="Tahoma" w:cs="Tahoma"/>
                <w:sz w:val="16"/>
              </w:rPr>
              <w:tab/>
              <w:t>IMDG (OCN) UN1950, AEROSOLS, FLAMMABLE, 2.1</w:t>
            </w:r>
            <w:r>
              <w:rPr>
                <w:rFonts w:ascii="Tahoma" w:eastAsia="Tahoma" w:hAnsi="Tahoma" w:cs="Tahoma"/>
                <w:color w:val="00B050"/>
                <w:sz w:val="16"/>
              </w:rPr>
              <w:t xml:space="preserve">  </w:t>
            </w:r>
            <w:r>
              <w:rPr>
                <w:rFonts w:ascii="Tahoma" w:eastAsia="Tahoma" w:hAnsi="Tahoma" w:cs="Tahoma"/>
                <w:sz w:val="16"/>
              </w:rPr>
              <w:t xml:space="preserve"> </w:t>
            </w:r>
          </w:p>
          <w:p w:rsidR="007349EB" w:rsidRDefault="00D17F0E">
            <w:pPr>
              <w:ind w:left="1713"/>
            </w:pPr>
            <w:r>
              <w:rPr>
                <w:rFonts w:ascii="Tahoma" w:eastAsia="Tahoma" w:hAnsi="Tahoma" w:cs="Tahoma"/>
                <w:sz w:val="16"/>
              </w:rPr>
              <w:t xml:space="preserve"> </w:t>
            </w:r>
            <w:r>
              <w:rPr>
                <w:rFonts w:ascii="Tahoma" w:eastAsia="Tahoma" w:hAnsi="Tahoma" w:cs="Tahoma"/>
                <w:sz w:val="16"/>
              </w:rPr>
              <w:tab/>
              <w:t xml:space="preserve"> </w:t>
            </w:r>
          </w:p>
          <w:p w:rsidR="007349EB" w:rsidRDefault="00D17F0E">
            <w:pPr>
              <w:tabs>
                <w:tab w:val="center" w:pos="1713"/>
                <w:tab w:val="center" w:pos="4366"/>
              </w:tabs>
            </w:pPr>
            <w:r>
              <w:tab/>
            </w:r>
            <w:r>
              <w:rPr>
                <w:rFonts w:ascii="Tahoma" w:eastAsia="Tahoma" w:hAnsi="Tahoma" w:cs="Tahoma"/>
                <w:sz w:val="16"/>
              </w:rPr>
              <w:t xml:space="preserve">                 </w:t>
            </w:r>
            <w:r>
              <w:rPr>
                <w:rFonts w:ascii="Tahoma" w:eastAsia="Tahoma" w:hAnsi="Tahoma" w:cs="Tahoma"/>
                <w:sz w:val="16"/>
              </w:rPr>
              <w:tab/>
            </w:r>
            <w:r>
              <w:rPr>
                <w:rFonts w:ascii="Tahoma" w:eastAsia="Tahoma" w:hAnsi="Tahoma" w:cs="Tahoma"/>
                <w:sz w:val="16"/>
                <w:u w:val="single" w:color="000000"/>
              </w:rPr>
              <w:t>CHOOSE FROM THE FOLLOWING SYMBOLS:</w:t>
            </w:r>
            <w:r>
              <w:rPr>
                <w:rFonts w:ascii="Tahoma" w:eastAsia="Tahoma" w:hAnsi="Tahoma" w:cs="Tahoma"/>
                <w:sz w:val="16"/>
              </w:rPr>
              <w:t xml:space="preserve"> </w:t>
            </w:r>
          </w:p>
          <w:p w:rsidR="007349EB" w:rsidRDefault="00D17F0E">
            <w:pPr>
              <w:ind w:left="2793"/>
            </w:pPr>
            <w:r>
              <w:rPr>
                <w:rFonts w:ascii="Tahoma" w:eastAsia="Tahoma" w:hAnsi="Tahoma" w:cs="Tahoma"/>
                <w:sz w:val="16"/>
              </w:rPr>
              <w:t xml:space="preserve"> </w:t>
            </w:r>
          </w:p>
          <w:p w:rsidR="007349EB" w:rsidRDefault="00D17F0E">
            <w:pPr>
              <w:spacing w:after="2"/>
              <w:ind w:left="2891"/>
            </w:pPr>
            <w:r>
              <w:rPr>
                <w:noProof/>
              </w:rPr>
              <mc:AlternateContent>
                <mc:Choice Requires="wpg">
                  <w:drawing>
                    <wp:inline distT="0" distB="0" distL="0" distR="0">
                      <wp:extent cx="3528060" cy="632214"/>
                      <wp:effectExtent l="0" t="0" r="0" b="0"/>
                      <wp:docPr id="19778" name="Group 19778"/>
                      <wp:cNvGraphicFramePr/>
                      <a:graphic xmlns:a="http://schemas.openxmlformats.org/drawingml/2006/main">
                        <a:graphicData uri="http://schemas.microsoft.com/office/word/2010/wordprocessingGroup">
                          <wpg:wgp>
                            <wpg:cNvGrpSpPr/>
                            <wpg:grpSpPr>
                              <a:xfrm>
                                <a:off x="0" y="0"/>
                                <a:ext cx="3528060" cy="632214"/>
                                <a:chOff x="0" y="0"/>
                                <a:chExt cx="3528060" cy="632214"/>
                              </a:xfrm>
                            </wpg:grpSpPr>
                            <wps:wsp>
                              <wps:cNvPr id="2312" name="Rectangle 2312"/>
                              <wps:cNvSpPr/>
                              <wps:spPr>
                                <a:xfrm>
                                  <a:off x="596519" y="533047"/>
                                  <a:ext cx="85072" cy="131892"/>
                                </a:xfrm>
                                <a:prstGeom prst="rect">
                                  <a:avLst/>
                                </a:prstGeom>
                                <a:ln>
                                  <a:noFill/>
                                </a:ln>
                              </wps:spPr>
                              <wps:txbx>
                                <w:txbxContent>
                                  <w:p w:rsidR="007349EB" w:rsidRDefault="00D17F0E">
                                    <w:r>
                                      <w:rPr>
                                        <w:rFonts w:ascii="Tahoma" w:eastAsia="Tahoma" w:hAnsi="Tahoma" w:cs="Tahoma"/>
                                        <w:sz w:val="16"/>
                                      </w:rPr>
                                      <w:t xml:space="preserve">  </w:t>
                                    </w:r>
                                  </w:p>
                                </w:txbxContent>
                              </wps:txbx>
                              <wps:bodyPr horzOverflow="overflow" vert="horz" lIns="0" tIns="0" rIns="0" bIns="0" rtlCol="0">
                                <a:noAutofit/>
                              </wps:bodyPr>
                            </wps:wsp>
                            <wps:wsp>
                              <wps:cNvPr id="2313" name="Rectangle 2313"/>
                              <wps:cNvSpPr/>
                              <wps:spPr>
                                <a:xfrm>
                                  <a:off x="1172591" y="533047"/>
                                  <a:ext cx="127637" cy="131892"/>
                                </a:xfrm>
                                <a:prstGeom prst="rect">
                                  <a:avLst/>
                                </a:prstGeom>
                                <a:ln>
                                  <a:noFill/>
                                </a:ln>
                              </wps:spPr>
                              <wps:txbx>
                                <w:txbxContent>
                                  <w:p w:rsidR="007349EB" w:rsidRDefault="00D17F0E">
                                    <w:r>
                                      <w:rPr>
                                        <w:rFonts w:ascii="Tahoma" w:eastAsia="Tahoma" w:hAnsi="Tahoma" w:cs="Tahoma"/>
                                        <w:sz w:val="16"/>
                                      </w:rPr>
                                      <w:t xml:space="preserve">   </w:t>
                                    </w:r>
                                  </w:p>
                                </w:txbxContent>
                              </wps:txbx>
                              <wps:bodyPr horzOverflow="overflow" vert="horz" lIns="0" tIns="0" rIns="0" bIns="0" rtlCol="0">
                                <a:noAutofit/>
                              </wps:bodyPr>
                            </wps:wsp>
                            <wps:wsp>
                              <wps:cNvPr id="2314" name="Rectangle 2314"/>
                              <wps:cNvSpPr/>
                              <wps:spPr>
                                <a:xfrm>
                                  <a:off x="1992757" y="533047"/>
                                  <a:ext cx="170202" cy="131892"/>
                                </a:xfrm>
                                <a:prstGeom prst="rect">
                                  <a:avLst/>
                                </a:prstGeom>
                                <a:ln>
                                  <a:noFill/>
                                </a:ln>
                              </wps:spPr>
                              <wps:txbx>
                                <w:txbxContent>
                                  <w:p w:rsidR="007349EB" w:rsidRDefault="00D17F0E">
                                    <w:r>
                                      <w:rPr>
                                        <w:rFonts w:ascii="Tahoma" w:eastAsia="Tahoma" w:hAnsi="Tahoma" w:cs="Tahoma"/>
                                        <w:sz w:val="16"/>
                                      </w:rPr>
                                      <w:t xml:space="preserve">    </w:t>
                                    </w:r>
                                  </w:p>
                                </w:txbxContent>
                              </wps:txbx>
                              <wps:bodyPr horzOverflow="overflow" vert="horz" lIns="0" tIns="0" rIns="0" bIns="0" rtlCol="0">
                                <a:noAutofit/>
                              </wps:bodyPr>
                            </wps:wsp>
                            <wps:wsp>
                              <wps:cNvPr id="2315" name="Rectangle 2315"/>
                              <wps:cNvSpPr/>
                              <wps:spPr>
                                <a:xfrm>
                                  <a:off x="2766949" y="533047"/>
                                  <a:ext cx="170202" cy="131892"/>
                                </a:xfrm>
                                <a:prstGeom prst="rect">
                                  <a:avLst/>
                                </a:prstGeom>
                                <a:ln>
                                  <a:noFill/>
                                </a:ln>
                              </wps:spPr>
                              <wps:txbx>
                                <w:txbxContent>
                                  <w:p w:rsidR="007349EB" w:rsidRDefault="00D17F0E">
                                    <w:r>
                                      <w:rPr>
                                        <w:rFonts w:ascii="Tahoma" w:eastAsia="Tahoma" w:hAnsi="Tahoma" w:cs="Tahoma"/>
                                        <w:sz w:val="16"/>
                                      </w:rPr>
                                      <w:t xml:space="preserve">    </w:t>
                                    </w:r>
                                  </w:p>
                                </w:txbxContent>
                              </wps:txbx>
                              <wps:bodyPr horzOverflow="overflow" vert="horz" lIns="0" tIns="0" rIns="0" bIns="0" rtlCol="0">
                                <a:noAutofit/>
                              </wps:bodyPr>
                            </wps:wsp>
                            <pic:pic xmlns:pic="http://schemas.openxmlformats.org/drawingml/2006/picture">
                              <pic:nvPicPr>
                                <pic:cNvPr id="2379" name="Picture 2379"/>
                                <pic:cNvPicPr/>
                              </pic:nvPicPr>
                              <pic:blipFill>
                                <a:blip r:embed="rId9"/>
                                <a:stretch>
                                  <a:fillRect/>
                                </a:stretch>
                              </pic:blipFill>
                              <pic:spPr>
                                <a:xfrm>
                                  <a:off x="0" y="0"/>
                                  <a:ext cx="595884" cy="609600"/>
                                </a:xfrm>
                                <a:prstGeom prst="rect">
                                  <a:avLst/>
                                </a:prstGeom>
                              </pic:spPr>
                            </pic:pic>
                            <pic:pic xmlns:pic="http://schemas.openxmlformats.org/drawingml/2006/picture">
                              <pic:nvPicPr>
                                <pic:cNvPr id="2381" name="Picture 2381"/>
                                <pic:cNvPicPr/>
                              </pic:nvPicPr>
                              <pic:blipFill>
                                <a:blip r:embed="rId10"/>
                                <a:stretch>
                                  <a:fillRect/>
                                </a:stretch>
                              </pic:blipFill>
                              <pic:spPr>
                                <a:xfrm>
                                  <a:off x="659892" y="76200"/>
                                  <a:ext cx="513588" cy="533400"/>
                                </a:xfrm>
                                <a:prstGeom prst="rect">
                                  <a:avLst/>
                                </a:prstGeom>
                              </pic:spPr>
                            </pic:pic>
                            <pic:pic xmlns:pic="http://schemas.openxmlformats.org/drawingml/2006/picture">
                              <pic:nvPicPr>
                                <pic:cNvPr id="2383" name="Picture 2383"/>
                                <pic:cNvPicPr/>
                              </pic:nvPicPr>
                              <pic:blipFill>
                                <a:blip r:embed="rId11"/>
                                <a:stretch>
                                  <a:fillRect/>
                                </a:stretch>
                              </pic:blipFill>
                              <pic:spPr>
                                <a:xfrm>
                                  <a:off x="1269492" y="1"/>
                                  <a:ext cx="713232" cy="600456"/>
                                </a:xfrm>
                                <a:prstGeom prst="rect">
                                  <a:avLst/>
                                </a:prstGeom>
                              </pic:spPr>
                            </pic:pic>
                            <pic:pic xmlns:pic="http://schemas.openxmlformats.org/drawingml/2006/picture">
                              <pic:nvPicPr>
                                <pic:cNvPr id="2385" name="Picture 2385"/>
                                <pic:cNvPicPr/>
                              </pic:nvPicPr>
                              <pic:blipFill>
                                <a:blip r:embed="rId12"/>
                                <a:stretch>
                                  <a:fillRect/>
                                </a:stretch>
                              </pic:blipFill>
                              <pic:spPr>
                                <a:xfrm>
                                  <a:off x="2119884" y="76201"/>
                                  <a:ext cx="647544" cy="533490"/>
                                </a:xfrm>
                                <a:prstGeom prst="rect">
                                  <a:avLst/>
                                </a:prstGeom>
                              </pic:spPr>
                            </pic:pic>
                            <pic:pic xmlns:pic="http://schemas.openxmlformats.org/drawingml/2006/picture">
                              <pic:nvPicPr>
                                <pic:cNvPr id="2387" name="Picture 2387"/>
                                <pic:cNvPicPr/>
                              </pic:nvPicPr>
                              <pic:blipFill>
                                <a:blip r:embed="rId13"/>
                                <a:stretch>
                                  <a:fillRect/>
                                </a:stretch>
                              </pic:blipFill>
                              <pic:spPr>
                                <a:xfrm>
                                  <a:off x="2894076" y="0"/>
                                  <a:ext cx="633984" cy="609600"/>
                                </a:xfrm>
                                <a:prstGeom prst="rect">
                                  <a:avLst/>
                                </a:prstGeom>
                              </pic:spPr>
                            </pic:pic>
                          </wpg:wgp>
                        </a:graphicData>
                      </a:graphic>
                    </wp:inline>
                  </w:drawing>
                </mc:Choice>
                <mc:Fallback>
                  <w:pict>
                    <v:group id="Group 19778" o:spid="_x0000_s1026" style="width:277.8pt;height:49.8pt;mso-position-horizontal-relative:char;mso-position-vertical-relative:line" coordsize="35280,63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">
                      <v:rect id="Rectangle 2312" o:spid="_x0000_s1027" style="position:absolute;left:5965;top:5330;width:850;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b1cUA&#10;AADdAAAADwAAAGRycy9kb3ducmV2LnhtbESPT4vCMBTE78J+h/AWvGlqB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xvVxQAAAN0AAAAPAAAAAAAAAAAAAAAAAJgCAABkcnMv&#10;ZG93bnJldi54bWxQSwUGAAAAAAQABAD1AAAAigMAAAAA&#10;" filled="f" stroked="f">
                        <v:textbox inset="0,0,0,0">
                          <w:txbxContent>
                            <w:p w:rsidR="007349EB" w:rsidRDefault="00D17F0E">
                              <w:r>
                                <w:rPr>
                                  <w:rFonts w:ascii="Tahoma" w:eastAsia="Tahoma" w:hAnsi="Tahoma" w:cs="Tahoma"/>
                                  <w:sz w:val="16"/>
                                </w:rPr>
                                <w:t xml:space="preserve">  </w:t>
                              </w:r>
                            </w:p>
                          </w:txbxContent>
                        </v:textbox>
                      </v:rect>
                      <v:rect id="Rectangle 2313" o:spid="_x0000_s1028" style="position:absolute;left:11725;top:5330;width:1277;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scA&#10;AADdAAAADwAAAGRycy9kb3ducmV2LnhtbESPQWvCQBSE7wX/w/IKvTWbKBS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vvk7HAAAA3QAAAA8AAAAAAAAAAAAAAAAAmAIAAGRy&#10;cy9kb3ducmV2LnhtbFBLBQYAAAAABAAEAPUAAACMAwAAAAA=&#10;" filled="f" stroked="f">
                        <v:textbox inset="0,0,0,0">
                          <w:txbxContent>
                            <w:p w:rsidR="007349EB" w:rsidRDefault="00D17F0E">
                              <w:r>
                                <w:rPr>
                                  <w:rFonts w:ascii="Tahoma" w:eastAsia="Tahoma" w:hAnsi="Tahoma" w:cs="Tahoma"/>
                                  <w:sz w:val="16"/>
                                </w:rPr>
                                <w:t xml:space="preserve">   </w:t>
                              </w:r>
                            </w:p>
                          </w:txbxContent>
                        </v:textbox>
                      </v:rect>
                      <v:rect id="Rectangle 2314" o:spid="_x0000_s1029" style="position:absolute;left:19927;top:5330;width:1702;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mOsYA&#10;AADdAAAADwAAAGRycy9kb3ducmV2LnhtbESPS4vCQBCE78L+h6EXvOnEB6LRUWRV9Ohjwd1bk2mT&#10;sJmekBlN9Nc7grDHoqq+omaLxhTiRpXLLSvodSMQxInVOacKvk+bzhiE88gaC8uk4E4OFvOP1gxj&#10;bWs+0O3oUxEg7GJUkHlfxlK6JCODrmtL4uBdbGXQB1mlUldYB7gpZD+KRtJgzmEhw5K+Mkr+jlej&#10;YDsulz87+6jTYv27Pe/Pk9Vp4pVqfzbLKQhPjf8Pv9s7raA/6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YmOsYAAADdAAAADwAAAAAAAAAAAAAAAACYAgAAZHJz&#10;L2Rvd25yZXYueG1sUEsFBgAAAAAEAAQA9QAAAIsDAAAAAA==&#10;" filled="f" stroked="f">
                        <v:textbox inset="0,0,0,0">
                          <w:txbxContent>
                            <w:p w:rsidR="007349EB" w:rsidRDefault="00D17F0E">
                              <w:r>
                                <w:rPr>
                                  <w:rFonts w:ascii="Tahoma" w:eastAsia="Tahoma" w:hAnsi="Tahoma" w:cs="Tahoma"/>
                                  <w:sz w:val="16"/>
                                </w:rPr>
                                <w:t xml:space="preserve">    </w:t>
                              </w:r>
                            </w:p>
                          </w:txbxContent>
                        </v:textbox>
                      </v:rect>
                      <v:rect id="Rectangle 2315" o:spid="_x0000_s1030" style="position:absolute;left:27669;top:5330;width:1702;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DocYA&#10;AADdAAAADwAAAGRycy9kb3ducmV2LnhtbESPT4vCMBTE78J+h/AWvGmqomg1iqyKHv2z4O7t0Tzb&#10;ss1LaaKtfnojCHscZuY3zGzRmELcqHK5ZQW9bgSCOLE651TB92nTGYNwHlljYZkU3MnBYv7RmmGs&#10;bc0Huh19KgKEXYwKMu/LWEqXZGTQdW1JHLyLrQz6IKtU6grrADeF7EfRSBrMOSxkWNJXRsnf8WoU&#10;bMfl8mdnH3VarH+35/15sjpNvFLtz2Y5BeGp8f/hd3unFfQH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qDocYAAADdAAAADwAAAAAAAAAAAAAAAACYAgAAZHJz&#10;L2Rvd25yZXYueG1sUEsFBgAAAAAEAAQA9QAAAIsDAAAAAA==&#10;" filled="f" stroked="f">
                        <v:textbox inset="0,0,0,0">
                          <w:txbxContent>
                            <w:p w:rsidR="007349EB" w:rsidRDefault="00D17F0E">
                              <w:r>
                                <w:rPr>
                                  <w:rFonts w:ascii="Tahoma" w:eastAsia="Tahoma" w:hAnsi="Tahoma" w:cs="Tahoma"/>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9" o:spid="_x0000_s1031" type="#_x0000_t75" style="position:absolute;width:5958;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pg2LIAAAA3QAAAA8AAABkcnMvZG93bnJldi54bWxEj0FrAjEUhO8F/0N4gpei2VpQuxpFKi1e&#10;Kmgt4u2xee6ubl6WTVbT/vqmIPQ4zMw3zGwRTCWu1LjSsoKnQQKCOLO65FzB/vOtPwHhPLLGyjIp&#10;+CYHi3nnYYaptjfe0nXncxEh7FJUUHhfp1K6rCCDbmBr4uidbGPQR9nkUjd4i3BTyWGSjKTBkuNC&#10;gTW9FpRddq1RkB/P+7b9OK5/HoN+P3zZsNrIoFSvG5ZTEJ6C/w/f22utYPg8foG/N/EJyPk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i6YNiyAAAAN0AAAAPAAAAAAAAAAAA&#10;AAAAAJ8CAABkcnMvZG93bnJldi54bWxQSwUGAAAAAAQABAD3AAAAlAMAAAAA&#10;">
                        <v:imagedata r:id="rId14" o:title=""/>
                      </v:shape>
                      <v:shape id="Picture 2381" o:spid="_x0000_s1032" type="#_x0000_t75" style="position:absolute;left:6598;top:762;width:5136;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A+pLEAAAA3QAAAA8AAABkcnMvZG93bnJldi54bWxEj92KwjAUhO+FfYdwFrzT1AoiXaPo+oOX&#10;/uwDHJtjU21Ouk3U7ttvBMHLYWa+YSaz1lbiTo0vHSsY9BMQxLnTJRcKfo7r3hiED8gaK8ek4I88&#10;zKYfnQlm2j14T/dDKESEsM9QgQmhzqT0uSGLvu9q4uidXWMxRNkUUjf4iHBbyTRJRtJiyXHBYE3f&#10;hvLr4WYV5MfTMNnsLrTVxa8crcrFMk2NUt3Pdv4FIlAb3uFXe6sVpMPxAJ5v4hOQ0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A+pLEAAAA3QAAAA8AAAAAAAAAAAAAAAAA&#10;nwIAAGRycy9kb3ducmV2LnhtbFBLBQYAAAAABAAEAPcAAACQAwAAAAA=&#10;">
                        <v:imagedata r:id="rId15" o:title=""/>
                      </v:shape>
                      <v:shape id="Picture 2383" o:spid="_x0000_s1033" type="#_x0000_t75" style="position:absolute;left:12694;width:7133;height:6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nuB3FAAAA3QAAAA8AAABkcnMvZG93bnJldi54bWxEj81uwjAQhO9IfQdrK3EDpyAVFHAiioj6&#10;cwP6ANt4caLE68g2kL59XalSj6OZ+UazLUfbixv50DpW8DTPQBDXTrdsFHyeq9kaRIjIGnvHpOCb&#10;ApTFw2SLuXZ3PtLtFI1IEA45KmhiHHIpQ92QxTB3A3HyLs5bjEl6I7XHe4LbXi6y7FlabDktNDjQ&#10;vqG6O12tgur9uHIfl2v79UpddTCrw4vxnVLTx3G3ARFpjP/hv/abVrBYrpfw+yY9AVn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J7gdxQAAAN0AAAAPAAAAAAAAAAAAAAAA&#10;AJ8CAABkcnMvZG93bnJldi54bWxQSwUGAAAAAAQABAD3AAAAkQMAAAAA&#10;">
                        <v:imagedata r:id="rId16" o:title=""/>
                      </v:shape>
                      <v:shape id="Picture 2385" o:spid="_x0000_s1034" type="#_x0000_t75" style="position:absolute;left:21198;top:762;width:6476;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i7M/HAAAA3QAAAA8AAABkcnMvZG93bnJldi54bWxEj09rAjEUxO8Fv0N4gpfiZrVYl9UoUluw&#10;hx78c/D42Dx3FzcvIUl1/fZNodDjMDO/YZbr3nTiRj60lhVMshwEcWV1y7WC0/FjXIAIEVljZ5kU&#10;PCjAejV4WmKp7Z33dDvEWiQIhxIVNDG6UspQNWQwZNYRJ+9ivcGYpK+l9nhPcNPJaZ6/SoMtp4UG&#10;Hb01VF0P30bBbO+eL7j9dF9V+7Dvc6/Pp11UajTsNwsQkfr4H/5r77SC6Usxg9836QnI1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ui7M/HAAAA3QAAAA8AAAAAAAAAAAAA&#10;AAAAnwIAAGRycy9kb3ducmV2LnhtbFBLBQYAAAAABAAEAPcAAACTAwAAAAA=&#10;">
                        <v:imagedata r:id="rId17" o:title=""/>
                      </v:shape>
                      <v:shape id="Picture 2387" o:spid="_x0000_s1035" type="#_x0000_t75" style="position:absolute;left:28940;width:6340;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vXtLGAAAA3QAAAA8AAABkcnMvZG93bnJldi54bWxEj09rwkAUxO8Fv8PyhN7qpkrUpllFhILH&#10;Vm2ht0f25Q9m34bdNYl++m6h0OMwM79h8u1oWtGT841lBc+zBARxYXXDlYLz6e1pDcIHZI2tZVJw&#10;Iw/bzeQhx0zbgT+oP4ZKRAj7DBXUIXSZlL6oyaCf2Y44eqV1BkOUrpLa4RDhppXzJFlKgw3HhRo7&#10;2tdUXI5Xo2Dx/b5M7+6S6jvSS/pZGFfuvpR6nI67VxCBxvAf/msftIL5Yr2C3zfxCcj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W9e0sYAAADdAAAADwAAAAAAAAAAAAAA&#10;AACfAgAAZHJzL2Rvd25yZXYueG1sUEsFBgAAAAAEAAQA9wAAAJIDAAAAAA==&#10;">
                        <v:imagedata r:id="rId18" o:title=""/>
                      </v:shape>
                      <w10:anchorlock/>
                    </v:group>
                  </w:pict>
                </mc:Fallback>
              </mc:AlternateContent>
            </w:r>
          </w:p>
          <w:p w:rsidR="007349EB" w:rsidRDefault="00D17F0E">
            <w:pPr>
              <w:ind w:left="2793"/>
            </w:pPr>
            <w:r>
              <w:rPr>
                <w:rFonts w:ascii="Tahoma" w:eastAsia="Tahoma" w:hAnsi="Tahoma" w:cs="Tahoma"/>
                <w:sz w:val="16"/>
              </w:rPr>
              <w:t xml:space="preserve"> </w:t>
            </w:r>
          </w:p>
        </w:tc>
      </w:tr>
      <w:tr w:rsidR="007349EB" w:rsidTr="00E15A3D">
        <w:trPr>
          <w:trHeight w:val="492"/>
        </w:trPr>
        <w:tc>
          <w:tcPr>
            <w:tcW w:w="808" w:type="dxa"/>
          </w:tcPr>
          <w:p w:rsidR="007349EB" w:rsidRDefault="00D17F0E">
            <w:pPr>
              <w:ind w:left="74"/>
            </w:pPr>
            <w:r>
              <w:rPr>
                <w:rFonts w:ascii="Tahoma" w:eastAsia="Tahoma" w:hAnsi="Tahoma" w:cs="Tahoma"/>
                <w:b/>
                <w:sz w:val="20"/>
              </w:rPr>
              <w:t xml:space="preserve">14.2 </w:t>
            </w:r>
          </w:p>
        </w:tc>
        <w:tc>
          <w:tcPr>
            <w:tcW w:w="10441" w:type="dxa"/>
            <w:gridSpan w:val="11"/>
          </w:tcPr>
          <w:p w:rsidR="007349EB" w:rsidRDefault="00D17F0E">
            <w:pPr>
              <w:tabs>
                <w:tab w:val="center" w:pos="444"/>
                <w:tab w:val="center" w:pos="2155"/>
                <w:tab w:val="center" w:pos="4176"/>
                <w:tab w:val="center" w:pos="9301"/>
              </w:tabs>
            </w:pPr>
            <w:r>
              <w:tab/>
            </w:r>
            <w:r>
              <w:rPr>
                <w:rFonts w:ascii="Tahoma" w:eastAsia="Tahoma" w:hAnsi="Tahoma" w:cs="Tahoma"/>
                <w:sz w:val="20"/>
              </w:rPr>
              <w:t xml:space="preserve">HAZCHEM </w:t>
            </w:r>
            <w:r>
              <w:rPr>
                <w:rFonts w:ascii="Tahoma" w:eastAsia="Tahoma" w:hAnsi="Tahoma" w:cs="Tahoma"/>
                <w:sz w:val="20"/>
              </w:rPr>
              <w:tab/>
              <w:t xml:space="preserve">Regulated </w:t>
            </w:r>
            <w:r>
              <w:rPr>
                <w:rFonts w:ascii="Tahoma" w:eastAsia="Tahoma" w:hAnsi="Tahoma" w:cs="Tahoma"/>
                <w:sz w:val="20"/>
              </w:rPr>
              <w:tab/>
              <w:t>Aerosol Level: ( 1 )</w:t>
            </w:r>
            <w:r>
              <w:rPr>
                <w:rFonts w:ascii="Tahoma" w:eastAsia="Tahoma" w:hAnsi="Tahoma" w:cs="Tahoma"/>
                <w:color w:val="FF0000"/>
                <w:sz w:val="20"/>
              </w:rPr>
              <w:t xml:space="preserve"> </w:t>
            </w:r>
            <w:r>
              <w:rPr>
                <w:rFonts w:ascii="Tahoma" w:eastAsia="Tahoma" w:hAnsi="Tahoma" w:cs="Tahoma"/>
                <w:color w:val="FF0000"/>
                <w:sz w:val="20"/>
              </w:rPr>
              <w:tab/>
            </w:r>
            <w:r>
              <w:rPr>
                <w:rFonts w:ascii="Tahoma" w:eastAsia="Tahoma" w:hAnsi="Tahoma" w:cs="Tahoma"/>
                <w:sz w:val="20"/>
              </w:rPr>
              <w:t xml:space="preserve"> </w:t>
            </w:r>
          </w:p>
          <w:p w:rsidR="007349EB" w:rsidRPr="00E15A3D" w:rsidRDefault="00D17F0E" w:rsidP="00E15A3D">
            <w:pPr>
              <w:ind w:left="2"/>
            </w:pPr>
            <w:r>
              <w:rPr>
                <w:rFonts w:ascii="Tahoma" w:eastAsia="Tahoma" w:hAnsi="Tahoma" w:cs="Tahoma"/>
                <w:sz w:val="20"/>
              </w:rPr>
              <w:t xml:space="preserve">CODE: </w:t>
            </w:r>
          </w:p>
        </w:tc>
      </w:tr>
    </w:tbl>
    <w:tbl>
      <w:tblPr>
        <w:tblStyle w:val="TableGrid"/>
        <w:tblpPr w:vertAnchor="page" w:horzAnchor="page" w:tblpX="565" w:tblpY="1713"/>
        <w:tblOverlap w:val="never"/>
        <w:tblW w:w="11675" w:type="dxa"/>
        <w:tblInd w:w="0" w:type="dxa"/>
        <w:tblCellMar>
          <w:left w:w="95" w:type="dxa"/>
          <w:right w:w="47" w:type="dxa"/>
        </w:tblCellMar>
        <w:tblLook w:val="04A0" w:firstRow="1" w:lastRow="0" w:firstColumn="1" w:lastColumn="0" w:noHBand="0" w:noVBand="1"/>
      </w:tblPr>
      <w:tblGrid>
        <w:gridCol w:w="808"/>
        <w:gridCol w:w="10441"/>
        <w:gridCol w:w="426"/>
      </w:tblGrid>
      <w:tr w:rsidR="007349EB">
        <w:trPr>
          <w:trHeight w:val="256"/>
        </w:trPr>
        <w:tc>
          <w:tcPr>
            <w:tcW w:w="808" w:type="dxa"/>
            <w:vMerge w:val="restart"/>
            <w:tcBorders>
              <w:top w:val="single" w:sz="4" w:space="0" w:color="000000"/>
              <w:left w:val="single" w:sz="4" w:space="0" w:color="000000"/>
              <w:bottom w:val="single" w:sz="4" w:space="0" w:color="000000"/>
              <w:right w:val="single" w:sz="4" w:space="0" w:color="000000"/>
            </w:tcBorders>
          </w:tcPr>
          <w:p w:rsidR="007349EB" w:rsidRDefault="00D17F0E">
            <w:pPr>
              <w:ind w:left="86"/>
            </w:pPr>
            <w:r>
              <w:rPr>
                <w:rFonts w:ascii="Tahoma" w:eastAsia="Tahoma" w:hAnsi="Tahoma" w:cs="Tahoma"/>
                <w:b/>
                <w:sz w:val="20"/>
              </w:rPr>
              <w:lastRenderedPageBreak/>
              <w:t xml:space="preserve">14.3 </w:t>
            </w:r>
          </w:p>
        </w:tc>
        <w:tc>
          <w:tcPr>
            <w:tcW w:w="10441" w:type="dxa"/>
            <w:tcBorders>
              <w:top w:val="double" w:sz="4" w:space="0" w:color="000000"/>
              <w:left w:val="single" w:sz="4" w:space="0" w:color="000000"/>
              <w:bottom w:val="nil"/>
              <w:right w:val="single" w:sz="4" w:space="0" w:color="000000"/>
            </w:tcBorders>
          </w:tcPr>
          <w:p w:rsidR="007349EB" w:rsidRDefault="00D17F0E">
            <w:pPr>
              <w:tabs>
                <w:tab w:val="center" w:pos="1791"/>
                <w:tab w:val="center" w:pos="5170"/>
                <w:tab w:val="center" w:pos="9313"/>
              </w:tabs>
            </w:pPr>
            <w:r>
              <w:rPr>
                <w:rFonts w:ascii="Tahoma" w:eastAsia="Tahoma" w:hAnsi="Tahoma" w:cs="Tahoma"/>
                <w:sz w:val="20"/>
              </w:rPr>
              <w:t xml:space="preserve">MARINE </w:t>
            </w:r>
            <w:r>
              <w:rPr>
                <w:rFonts w:ascii="Tahoma" w:eastAsia="Tahoma" w:hAnsi="Tahoma" w:cs="Tahoma"/>
                <w:sz w:val="20"/>
              </w:rPr>
              <w:tab/>
              <w:t xml:space="preserve">N </w:t>
            </w:r>
            <w:r>
              <w:rPr>
                <w:rFonts w:ascii="Tahoma" w:eastAsia="Tahoma" w:hAnsi="Tahoma" w:cs="Tahoma"/>
                <w:sz w:val="20"/>
              </w:rPr>
              <w:tab/>
              <w:t xml:space="preserve">49 CFR APPENDIX B SECTION 172.101 </w:t>
            </w:r>
            <w:r>
              <w:rPr>
                <w:rFonts w:ascii="Tahoma" w:eastAsia="Tahoma" w:hAnsi="Tahoma" w:cs="Tahoma"/>
                <w:sz w:val="20"/>
              </w:rPr>
              <w:tab/>
              <w:t xml:space="preserve"> </w:t>
            </w:r>
          </w:p>
        </w:tc>
        <w:tc>
          <w:tcPr>
            <w:tcW w:w="426" w:type="dxa"/>
            <w:tcBorders>
              <w:top w:val="single" w:sz="4" w:space="0" w:color="000000"/>
              <w:left w:val="single" w:sz="4" w:space="0" w:color="000000"/>
              <w:bottom w:val="single" w:sz="4" w:space="0" w:color="000000"/>
              <w:right w:val="nil"/>
            </w:tcBorders>
          </w:tcPr>
          <w:p w:rsidR="007349EB" w:rsidRDefault="007349EB"/>
        </w:tc>
      </w:tr>
      <w:tr w:rsidR="007349EB">
        <w:trPr>
          <w:trHeight w:val="234"/>
        </w:trPr>
        <w:tc>
          <w:tcPr>
            <w:tcW w:w="0" w:type="auto"/>
            <w:vMerge/>
            <w:tcBorders>
              <w:top w:val="nil"/>
              <w:left w:val="single" w:sz="4" w:space="0" w:color="000000"/>
              <w:bottom w:val="single" w:sz="4" w:space="0" w:color="000000"/>
              <w:right w:val="single" w:sz="4" w:space="0" w:color="000000"/>
            </w:tcBorders>
          </w:tcPr>
          <w:p w:rsidR="007349EB" w:rsidRDefault="007349EB"/>
        </w:tc>
        <w:tc>
          <w:tcPr>
            <w:tcW w:w="10441" w:type="dxa"/>
            <w:tcBorders>
              <w:top w:val="nil"/>
              <w:left w:val="single" w:sz="4" w:space="0" w:color="000000"/>
              <w:bottom w:val="single" w:sz="4" w:space="0" w:color="000000"/>
              <w:right w:val="single" w:sz="4" w:space="0" w:color="000000"/>
            </w:tcBorders>
          </w:tcPr>
          <w:p w:rsidR="007349EB" w:rsidRDefault="00D17F0E">
            <w:pPr>
              <w:spacing w:after="167"/>
              <w:ind w:left="3345"/>
            </w:pPr>
            <w:r>
              <w:rPr>
                <w:rFonts w:ascii="Tahoma" w:eastAsia="Tahoma" w:hAnsi="Tahoma" w:cs="Tahoma"/>
                <w:color w:val="FF0000"/>
                <w:sz w:val="1"/>
              </w:rPr>
              <w:t xml:space="preserve"> </w:t>
            </w:r>
          </w:p>
          <w:p w:rsidR="007349EB" w:rsidRDefault="00D17F0E">
            <w:pPr>
              <w:ind w:left="14"/>
            </w:pPr>
            <w:r>
              <w:rPr>
                <w:rFonts w:ascii="Tahoma" w:eastAsia="Tahoma" w:hAnsi="Tahoma" w:cs="Tahoma"/>
                <w:sz w:val="20"/>
              </w:rPr>
              <w:t xml:space="preserve">POLLUTANT: </w:t>
            </w:r>
          </w:p>
        </w:tc>
        <w:tc>
          <w:tcPr>
            <w:tcW w:w="426" w:type="dxa"/>
            <w:vMerge w:val="restart"/>
            <w:tcBorders>
              <w:top w:val="single" w:sz="4" w:space="0" w:color="000000"/>
              <w:left w:val="single" w:sz="4" w:space="0" w:color="000000"/>
              <w:bottom w:val="nil"/>
              <w:right w:val="nil"/>
            </w:tcBorders>
          </w:tcPr>
          <w:p w:rsidR="007349EB" w:rsidRDefault="007349EB"/>
        </w:tc>
      </w:tr>
      <w:tr w:rsidR="007349EB" w:rsidTr="00E15A3D">
        <w:trPr>
          <w:trHeight w:val="295"/>
        </w:trPr>
        <w:tc>
          <w:tcPr>
            <w:tcW w:w="11249" w:type="dxa"/>
            <w:gridSpan w:val="2"/>
            <w:tcBorders>
              <w:top w:val="single" w:sz="4" w:space="0" w:color="000000"/>
              <w:left w:val="single" w:sz="4" w:space="0" w:color="000000"/>
              <w:bottom w:val="single" w:sz="4" w:space="0" w:color="000000"/>
              <w:right w:val="single" w:sz="4" w:space="0" w:color="000000"/>
            </w:tcBorders>
            <w:shd w:val="clear" w:color="auto" w:fill="DFDFDF"/>
          </w:tcPr>
          <w:p w:rsidR="007349EB" w:rsidRDefault="00D17F0E">
            <w:pPr>
              <w:ind w:right="55"/>
              <w:jc w:val="center"/>
            </w:pPr>
            <w:r>
              <w:rPr>
                <w:rFonts w:ascii="Tahoma" w:eastAsia="Tahoma" w:hAnsi="Tahoma" w:cs="Tahoma"/>
                <w:b/>
                <w:sz w:val="20"/>
              </w:rPr>
              <w:t xml:space="preserve">15. REGULATORY INFORMATION </w:t>
            </w:r>
          </w:p>
        </w:tc>
        <w:tc>
          <w:tcPr>
            <w:tcW w:w="0" w:type="auto"/>
            <w:vMerge/>
            <w:tcBorders>
              <w:top w:val="nil"/>
              <w:left w:val="single" w:sz="4" w:space="0" w:color="000000"/>
              <w:bottom w:val="nil"/>
              <w:right w:val="nil"/>
            </w:tcBorders>
          </w:tcPr>
          <w:p w:rsidR="007349EB" w:rsidRDefault="007349EB"/>
        </w:tc>
      </w:tr>
      <w:tr w:rsidR="007349EB">
        <w:trPr>
          <w:trHeight w:val="493"/>
        </w:trPr>
        <w:tc>
          <w:tcPr>
            <w:tcW w:w="808" w:type="dxa"/>
            <w:tcBorders>
              <w:top w:val="single" w:sz="4" w:space="0" w:color="000000"/>
              <w:left w:val="single" w:sz="4" w:space="0" w:color="000000"/>
              <w:bottom w:val="single" w:sz="4" w:space="0" w:color="000000"/>
              <w:right w:val="single" w:sz="4" w:space="0" w:color="000000"/>
            </w:tcBorders>
            <w:vAlign w:val="center"/>
          </w:tcPr>
          <w:p w:rsidR="007349EB" w:rsidRDefault="00D17F0E">
            <w:pPr>
              <w:ind w:left="86"/>
            </w:pPr>
            <w:r>
              <w:rPr>
                <w:rFonts w:ascii="Tahoma" w:eastAsia="Tahoma" w:hAnsi="Tahoma" w:cs="Tahoma"/>
                <w:b/>
                <w:sz w:val="20"/>
              </w:rPr>
              <w:t xml:space="preserve">15.1 </w:t>
            </w:r>
          </w:p>
        </w:tc>
        <w:tc>
          <w:tcPr>
            <w:tcW w:w="10441" w:type="dxa"/>
            <w:tcBorders>
              <w:top w:val="single" w:sz="4" w:space="0" w:color="000000"/>
              <w:left w:val="single" w:sz="4" w:space="0" w:color="000000"/>
              <w:bottom w:val="single" w:sz="4" w:space="0" w:color="000000"/>
              <w:right w:val="single" w:sz="4" w:space="0" w:color="000000"/>
            </w:tcBorders>
          </w:tcPr>
          <w:p w:rsidR="007349EB" w:rsidRDefault="00D17F0E">
            <w:pPr>
              <w:ind w:firstLine="14"/>
              <w:jc w:val="both"/>
            </w:pPr>
            <w:r>
              <w:rPr>
                <w:rFonts w:ascii="Tahoma" w:eastAsia="Tahoma" w:hAnsi="Tahoma" w:cs="Tahoma"/>
                <w:sz w:val="20"/>
              </w:rPr>
              <w:t xml:space="preserve">Contents of this SDS comply with the OSHA Hazard Communication Standard CFR 1910.1200: </w:t>
            </w:r>
            <w:r>
              <w:rPr>
                <w:rFonts w:ascii="Tahoma" w:eastAsia="Tahoma" w:hAnsi="Tahoma" w:cs="Tahoma"/>
                <w:color w:val="003399"/>
                <w:sz w:val="21"/>
              </w:rPr>
              <w:t>The Globally Harmonized System of Classification and Labelling of Chemicals</w:t>
            </w:r>
            <w:r>
              <w:rPr>
                <w:rFonts w:ascii="Tahoma" w:eastAsia="Tahoma" w:hAnsi="Tahoma" w:cs="Tahoma"/>
                <w:color w:val="003399"/>
                <w:sz w:val="20"/>
              </w:rPr>
              <w:t xml:space="preserve"> (GHS)</w:t>
            </w:r>
            <w:r>
              <w:rPr>
                <w:rFonts w:ascii="Tahoma" w:eastAsia="Tahoma" w:hAnsi="Tahoma" w:cs="Tahoma"/>
                <w:sz w:val="20"/>
              </w:rPr>
              <w:t xml:space="preserve"> </w:t>
            </w:r>
          </w:p>
        </w:tc>
        <w:tc>
          <w:tcPr>
            <w:tcW w:w="0" w:type="auto"/>
            <w:vMerge/>
            <w:tcBorders>
              <w:top w:val="nil"/>
              <w:left w:val="single" w:sz="4" w:space="0" w:color="000000"/>
              <w:bottom w:val="nil"/>
              <w:right w:val="nil"/>
            </w:tcBorders>
          </w:tcPr>
          <w:p w:rsidR="007349EB" w:rsidRDefault="007349EB"/>
        </w:tc>
      </w:tr>
      <w:tr w:rsidR="007349EB">
        <w:trPr>
          <w:trHeight w:val="845"/>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spacing w:after="17"/>
              <w:ind w:left="86"/>
            </w:pPr>
            <w:r>
              <w:rPr>
                <w:rFonts w:ascii="Tahoma" w:eastAsia="Tahoma" w:hAnsi="Tahoma" w:cs="Tahoma"/>
                <w:b/>
                <w:sz w:val="20"/>
              </w:rPr>
              <w:t xml:space="preserve">15.2 </w:t>
            </w:r>
          </w:p>
          <w:p w:rsidR="007349EB" w:rsidRDefault="00D17F0E">
            <w:pPr>
              <w:spacing w:after="17"/>
              <w:ind w:left="7"/>
              <w:jc w:val="center"/>
            </w:pPr>
            <w:r>
              <w:rPr>
                <w:rFonts w:ascii="Tahoma" w:eastAsia="Tahoma" w:hAnsi="Tahoma" w:cs="Tahoma"/>
                <w:b/>
                <w:sz w:val="20"/>
              </w:rPr>
              <w:t xml:space="preserve"> </w:t>
            </w:r>
          </w:p>
          <w:p w:rsidR="007349EB" w:rsidRDefault="00D17F0E">
            <w:pPr>
              <w:ind w:left="7"/>
              <w:jc w:val="center"/>
            </w:pPr>
            <w:r>
              <w:rPr>
                <w:rFonts w:ascii="Tahoma" w:eastAsia="Tahoma" w:hAnsi="Tahoma" w:cs="Tahoma"/>
                <w:b/>
                <w:sz w:val="20"/>
              </w:rPr>
              <w:t xml:space="preserve"> </w:t>
            </w:r>
          </w:p>
        </w:tc>
        <w:tc>
          <w:tcPr>
            <w:tcW w:w="10441" w:type="dxa"/>
            <w:tcBorders>
              <w:top w:val="single" w:sz="4" w:space="0" w:color="000000"/>
              <w:left w:val="single" w:sz="4" w:space="0" w:color="000000"/>
              <w:bottom w:val="single" w:sz="4" w:space="0" w:color="000000"/>
              <w:right w:val="single" w:sz="4" w:space="0" w:color="000000"/>
            </w:tcBorders>
          </w:tcPr>
          <w:p w:rsidR="007349EB" w:rsidRDefault="00D17F0E">
            <w:pPr>
              <w:tabs>
                <w:tab w:val="center" w:pos="5361"/>
              </w:tabs>
              <w:spacing w:after="34"/>
            </w:pPr>
            <w:r>
              <w:rPr>
                <w:rFonts w:ascii="Tahoma" w:eastAsia="Tahoma" w:hAnsi="Tahoma" w:cs="Tahoma"/>
                <w:b/>
                <w:sz w:val="20"/>
              </w:rPr>
              <w:t xml:space="preserve">EPA SARA Title III Chemical Listings </w:t>
            </w:r>
            <w:r>
              <w:rPr>
                <w:rFonts w:ascii="Tahoma" w:eastAsia="Tahoma" w:hAnsi="Tahoma" w:cs="Tahoma"/>
                <w:b/>
                <w:sz w:val="20"/>
              </w:rPr>
              <w:tab/>
            </w:r>
            <w:r>
              <w:rPr>
                <w:rFonts w:ascii="Tahoma" w:eastAsia="Tahoma" w:hAnsi="Tahoma" w:cs="Tahoma"/>
                <w:sz w:val="20"/>
              </w:rPr>
              <w:t xml:space="preserve"> </w:t>
            </w:r>
          </w:p>
          <w:p w:rsidR="007349EB" w:rsidRDefault="00D17F0E">
            <w:pPr>
              <w:ind w:left="177"/>
            </w:pPr>
            <w:r>
              <w:rPr>
                <w:rFonts w:ascii="Tahoma" w:eastAsia="Tahoma" w:hAnsi="Tahoma" w:cs="Tahoma"/>
                <w:sz w:val="20"/>
              </w:rPr>
              <w:t>Section 302 Extremely Hazardous Substances: None</w:t>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Section 304 CERCLA Hazardous Substances: None Section 313 Toxic Chemicals: None present or none present in regulated quantities. </w:t>
            </w:r>
          </w:p>
        </w:tc>
        <w:tc>
          <w:tcPr>
            <w:tcW w:w="0" w:type="auto"/>
            <w:vMerge/>
            <w:tcBorders>
              <w:top w:val="nil"/>
              <w:left w:val="single" w:sz="4" w:space="0" w:color="000000"/>
              <w:bottom w:val="nil"/>
              <w:right w:val="nil"/>
            </w:tcBorders>
          </w:tcPr>
          <w:p w:rsidR="007349EB" w:rsidRDefault="007349EB"/>
        </w:tc>
      </w:tr>
      <w:tr w:rsidR="007349EB">
        <w:trPr>
          <w:trHeight w:val="288"/>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left="86"/>
            </w:pPr>
            <w:r>
              <w:rPr>
                <w:rFonts w:ascii="Tahoma" w:eastAsia="Tahoma" w:hAnsi="Tahoma" w:cs="Tahoma"/>
                <w:b/>
                <w:sz w:val="20"/>
              </w:rPr>
              <w:t xml:space="preserve">15.3 </w:t>
            </w:r>
          </w:p>
        </w:tc>
        <w:tc>
          <w:tcPr>
            <w:tcW w:w="10441" w:type="dxa"/>
            <w:tcBorders>
              <w:top w:val="single" w:sz="4" w:space="0" w:color="000000"/>
              <w:left w:val="single" w:sz="4" w:space="0" w:color="000000"/>
              <w:bottom w:val="single" w:sz="4" w:space="0" w:color="000000"/>
              <w:right w:val="single" w:sz="4" w:space="0" w:color="000000"/>
            </w:tcBorders>
          </w:tcPr>
          <w:p w:rsidR="007349EB" w:rsidRDefault="00D17F0E">
            <w:pPr>
              <w:ind w:left="14"/>
            </w:pPr>
            <w:r>
              <w:rPr>
                <w:rFonts w:ascii="Tahoma" w:eastAsia="Tahoma" w:hAnsi="Tahoma" w:cs="Tahoma"/>
                <w:sz w:val="20"/>
              </w:rPr>
              <w:t>California Proposition 65: No reportable components</w:t>
            </w:r>
            <w:r>
              <w:rPr>
                <w:rFonts w:ascii="Tahoma" w:eastAsia="Tahoma" w:hAnsi="Tahoma" w:cs="Tahoma"/>
                <w:b/>
                <w:sz w:val="20"/>
              </w:rPr>
              <w:t xml:space="preserve"> </w:t>
            </w:r>
          </w:p>
        </w:tc>
        <w:tc>
          <w:tcPr>
            <w:tcW w:w="0" w:type="auto"/>
            <w:vMerge/>
            <w:tcBorders>
              <w:top w:val="nil"/>
              <w:left w:val="single" w:sz="4" w:space="0" w:color="000000"/>
              <w:bottom w:val="nil"/>
              <w:right w:val="nil"/>
            </w:tcBorders>
          </w:tcPr>
          <w:p w:rsidR="007349EB" w:rsidRDefault="007349EB"/>
        </w:tc>
      </w:tr>
      <w:tr w:rsidR="007349EB">
        <w:trPr>
          <w:trHeight w:val="730"/>
        </w:trPr>
        <w:tc>
          <w:tcPr>
            <w:tcW w:w="808" w:type="dxa"/>
            <w:tcBorders>
              <w:top w:val="single" w:sz="4" w:space="0" w:color="000000"/>
              <w:left w:val="single" w:sz="4" w:space="0" w:color="000000"/>
              <w:bottom w:val="single" w:sz="4" w:space="0" w:color="000000"/>
              <w:right w:val="single" w:sz="4" w:space="0" w:color="000000"/>
            </w:tcBorders>
            <w:vAlign w:val="center"/>
          </w:tcPr>
          <w:p w:rsidR="007349EB" w:rsidRDefault="00D17F0E">
            <w:pPr>
              <w:ind w:left="7"/>
              <w:jc w:val="center"/>
            </w:pPr>
            <w:r>
              <w:rPr>
                <w:rFonts w:ascii="Tahoma" w:eastAsia="Tahoma" w:hAnsi="Tahoma" w:cs="Tahoma"/>
                <w:b/>
                <w:sz w:val="20"/>
              </w:rPr>
              <w:t xml:space="preserve"> </w:t>
            </w:r>
          </w:p>
        </w:tc>
        <w:tc>
          <w:tcPr>
            <w:tcW w:w="10441" w:type="dxa"/>
            <w:tcBorders>
              <w:top w:val="single" w:sz="4" w:space="0" w:color="000000"/>
              <w:left w:val="single" w:sz="4" w:space="0" w:color="000000"/>
              <w:bottom w:val="single" w:sz="4" w:space="0" w:color="000000"/>
              <w:right w:val="single" w:sz="4" w:space="0" w:color="000000"/>
            </w:tcBorders>
          </w:tcPr>
          <w:p w:rsidR="007349EB" w:rsidRDefault="00D17F0E">
            <w:pPr>
              <w:spacing w:after="12"/>
              <w:ind w:left="14"/>
            </w:pPr>
            <w:r>
              <w:rPr>
                <w:rFonts w:ascii="Times New Roman" w:eastAsia="Times New Roman" w:hAnsi="Times New Roman" w:cs="Times New Roman"/>
                <w:sz w:val="24"/>
              </w:rPr>
              <w:t xml:space="preserve">UN GHS: </w:t>
            </w:r>
            <w:hyperlink r:id="rId19">
              <w:r>
                <w:rPr>
                  <w:rFonts w:ascii="Tahoma" w:eastAsia="Tahoma" w:hAnsi="Tahoma" w:cs="Tahoma"/>
                  <w:color w:val="0000FF"/>
                  <w:sz w:val="20"/>
                  <w:u w:val="single" w:color="0000FF"/>
                </w:rPr>
                <w:t>Globally Harmonized System of Classification and Labelling of Chemicals</w:t>
              </w:r>
            </w:hyperlink>
            <w:hyperlink r:id="rId20">
              <w:r>
                <w:rPr>
                  <w:rFonts w:ascii="Tahoma" w:eastAsia="Tahoma" w:hAnsi="Tahoma" w:cs="Tahoma"/>
                  <w:sz w:val="20"/>
                </w:rPr>
                <w:t xml:space="preserve"> </w:t>
              </w:r>
            </w:hyperlink>
            <w:r>
              <w:rPr>
                <w:rFonts w:ascii="Tahoma" w:eastAsia="Tahoma" w:hAnsi="Tahoma" w:cs="Tahoma"/>
                <w:sz w:val="20"/>
              </w:rPr>
              <w:t xml:space="preserve">(GHS) ("The Purple Book"), </w:t>
            </w:r>
          </w:p>
          <w:p w:rsidR="007349EB" w:rsidRDefault="00D17F0E">
            <w:pPr>
              <w:ind w:left="14"/>
            </w:pPr>
            <w:r>
              <w:rPr>
                <w:rFonts w:ascii="Tahoma" w:eastAsia="Tahoma" w:hAnsi="Tahoma" w:cs="Tahoma"/>
                <w:sz w:val="20"/>
              </w:rPr>
              <w:t xml:space="preserve">United Nations, 2005 First Revised Edition, available online or from </w:t>
            </w:r>
            <w:r>
              <w:rPr>
                <w:rFonts w:ascii="Tahoma" w:eastAsia="Tahoma" w:hAnsi="Tahoma" w:cs="Tahoma"/>
                <w:color w:val="0000FF"/>
                <w:sz w:val="20"/>
                <w:u w:val="single" w:color="0000FF"/>
              </w:rPr>
              <w:t>United Nations Publications</w:t>
            </w:r>
            <w:r>
              <w:rPr>
                <w:rFonts w:ascii="Tahoma" w:eastAsia="Tahoma" w:hAnsi="Tahoma" w:cs="Tahoma"/>
                <w:sz w:val="20"/>
              </w:rPr>
              <w:t xml:space="preserve">. </w:t>
            </w:r>
            <w:hyperlink r:id="rId21">
              <w:r>
                <w:rPr>
                  <w:rFonts w:ascii="Tahoma" w:eastAsia="Tahoma" w:hAnsi="Tahoma" w:cs="Tahoma"/>
                  <w:color w:val="0000FF"/>
                  <w:sz w:val="20"/>
                  <w:u w:val="single" w:color="0000FF"/>
                </w:rPr>
                <w:t>UN GHS website</w:t>
              </w:r>
            </w:hyperlink>
            <w:hyperlink r:id="rId22">
              <w:r>
                <w:rPr>
                  <w:rFonts w:ascii="Tahoma" w:eastAsia="Tahoma" w:hAnsi="Tahoma" w:cs="Tahoma"/>
                  <w:sz w:val="20"/>
                </w:rPr>
                <w:t xml:space="preserve"> </w:t>
              </w:r>
            </w:hyperlink>
          </w:p>
        </w:tc>
        <w:tc>
          <w:tcPr>
            <w:tcW w:w="0" w:type="auto"/>
            <w:vMerge/>
            <w:tcBorders>
              <w:top w:val="nil"/>
              <w:left w:val="single" w:sz="4" w:space="0" w:color="000000"/>
              <w:bottom w:val="nil"/>
              <w:right w:val="nil"/>
            </w:tcBorders>
          </w:tcPr>
          <w:p w:rsidR="007349EB" w:rsidRDefault="007349EB"/>
        </w:tc>
      </w:tr>
      <w:tr w:rsidR="007349EB">
        <w:trPr>
          <w:trHeight w:val="288"/>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left="7"/>
              <w:jc w:val="center"/>
            </w:pPr>
            <w:r>
              <w:rPr>
                <w:rFonts w:ascii="Tahoma" w:eastAsia="Tahoma" w:hAnsi="Tahoma" w:cs="Tahoma"/>
                <w:b/>
                <w:sz w:val="20"/>
              </w:rPr>
              <w:t xml:space="preserve"> </w:t>
            </w:r>
          </w:p>
        </w:tc>
        <w:tc>
          <w:tcPr>
            <w:tcW w:w="10441" w:type="dxa"/>
            <w:tcBorders>
              <w:top w:val="single" w:sz="4" w:space="0" w:color="000000"/>
              <w:left w:val="single" w:sz="4" w:space="0" w:color="000000"/>
              <w:bottom w:val="single" w:sz="4" w:space="0" w:color="000000"/>
              <w:right w:val="single" w:sz="4" w:space="0" w:color="000000"/>
            </w:tcBorders>
          </w:tcPr>
          <w:p w:rsidR="007349EB" w:rsidRDefault="00D17F0E">
            <w:pPr>
              <w:ind w:left="14"/>
            </w:pPr>
            <w:r>
              <w:rPr>
                <w:rFonts w:ascii="Tahoma" w:eastAsia="Tahoma" w:hAnsi="Tahoma" w:cs="Tahoma"/>
                <w:sz w:val="20"/>
              </w:rPr>
              <w:t xml:space="preserve">USA: Federal Hazardous Materials Transportation Law (49 U.S.C. 5101 </w:t>
            </w:r>
            <w:r>
              <w:rPr>
                <w:rFonts w:ascii="Tahoma" w:eastAsia="Tahoma" w:hAnsi="Tahoma" w:cs="Tahoma"/>
                <w:sz w:val="21"/>
              </w:rPr>
              <w:t>et seq.</w:t>
            </w:r>
            <w:r>
              <w:rPr>
                <w:rFonts w:ascii="Tahoma" w:eastAsia="Tahoma" w:hAnsi="Tahoma" w:cs="Tahoma"/>
                <w:sz w:val="20"/>
              </w:rPr>
              <w:t xml:space="preserve">). </w:t>
            </w:r>
          </w:p>
        </w:tc>
        <w:tc>
          <w:tcPr>
            <w:tcW w:w="0" w:type="auto"/>
            <w:vMerge/>
            <w:tcBorders>
              <w:top w:val="nil"/>
              <w:left w:val="single" w:sz="4" w:space="0" w:color="000000"/>
              <w:bottom w:val="nil"/>
              <w:right w:val="nil"/>
            </w:tcBorders>
          </w:tcPr>
          <w:p w:rsidR="007349EB" w:rsidRDefault="007349EB"/>
        </w:tc>
      </w:tr>
      <w:tr w:rsidR="007349EB">
        <w:trPr>
          <w:trHeight w:val="288"/>
        </w:trPr>
        <w:tc>
          <w:tcPr>
            <w:tcW w:w="808" w:type="dxa"/>
            <w:tcBorders>
              <w:top w:val="single" w:sz="4" w:space="0" w:color="000000"/>
              <w:left w:val="single" w:sz="4" w:space="0" w:color="000000"/>
              <w:bottom w:val="single" w:sz="4" w:space="0" w:color="000000"/>
              <w:right w:val="single" w:sz="4" w:space="0" w:color="000000"/>
            </w:tcBorders>
          </w:tcPr>
          <w:p w:rsidR="007349EB" w:rsidRDefault="00D17F0E">
            <w:pPr>
              <w:ind w:left="7"/>
              <w:jc w:val="center"/>
            </w:pPr>
            <w:r>
              <w:rPr>
                <w:rFonts w:ascii="Tahoma" w:eastAsia="Tahoma" w:hAnsi="Tahoma" w:cs="Tahoma"/>
                <w:b/>
                <w:sz w:val="20"/>
              </w:rPr>
              <w:t xml:space="preserve"> </w:t>
            </w:r>
          </w:p>
        </w:tc>
        <w:tc>
          <w:tcPr>
            <w:tcW w:w="10441" w:type="dxa"/>
            <w:tcBorders>
              <w:top w:val="single" w:sz="4" w:space="0" w:color="000000"/>
              <w:left w:val="single" w:sz="4" w:space="0" w:color="000000"/>
              <w:bottom w:val="single" w:sz="4" w:space="0" w:color="000000"/>
              <w:right w:val="single" w:sz="4" w:space="0" w:color="000000"/>
            </w:tcBorders>
          </w:tcPr>
          <w:p w:rsidR="007349EB" w:rsidRDefault="00D17F0E">
            <w:pPr>
              <w:ind w:left="14"/>
            </w:pPr>
            <w:r>
              <w:rPr>
                <w:rFonts w:ascii="Tahoma" w:eastAsia="Tahoma" w:hAnsi="Tahoma" w:cs="Tahoma"/>
                <w:sz w:val="20"/>
              </w:rPr>
              <w:t>USA: OSHA Hazard Communication Standard 29 CFR 1910.1200.</w:t>
            </w:r>
            <w:r>
              <w:rPr>
                <w:rFonts w:ascii="Tahoma" w:eastAsia="Tahoma" w:hAnsi="Tahoma" w:cs="Tahoma"/>
                <w:b/>
                <w:sz w:val="20"/>
              </w:rPr>
              <w:t xml:space="preserve"> </w:t>
            </w:r>
          </w:p>
        </w:tc>
        <w:tc>
          <w:tcPr>
            <w:tcW w:w="0" w:type="auto"/>
            <w:vMerge/>
            <w:tcBorders>
              <w:top w:val="nil"/>
              <w:left w:val="single" w:sz="4" w:space="0" w:color="000000"/>
              <w:bottom w:val="nil"/>
              <w:right w:val="nil"/>
            </w:tcBorders>
          </w:tcPr>
          <w:p w:rsidR="007349EB" w:rsidRDefault="007349EB"/>
        </w:tc>
      </w:tr>
      <w:tr w:rsidR="007349EB">
        <w:trPr>
          <w:trHeight w:val="604"/>
        </w:trPr>
        <w:tc>
          <w:tcPr>
            <w:tcW w:w="808" w:type="dxa"/>
            <w:tcBorders>
              <w:top w:val="single" w:sz="4" w:space="0" w:color="000000"/>
              <w:left w:val="single" w:sz="4" w:space="0" w:color="000000"/>
              <w:bottom w:val="single" w:sz="4" w:space="0" w:color="000000"/>
              <w:right w:val="single" w:sz="4" w:space="0" w:color="000000"/>
            </w:tcBorders>
            <w:vAlign w:val="center"/>
          </w:tcPr>
          <w:p w:rsidR="007349EB" w:rsidRDefault="00D17F0E">
            <w:pPr>
              <w:ind w:left="7"/>
              <w:jc w:val="center"/>
            </w:pPr>
            <w:r>
              <w:rPr>
                <w:rFonts w:ascii="Tahoma" w:eastAsia="Tahoma" w:hAnsi="Tahoma" w:cs="Tahoma"/>
                <w:b/>
                <w:sz w:val="20"/>
              </w:rPr>
              <w:t xml:space="preserve"> </w:t>
            </w:r>
          </w:p>
        </w:tc>
        <w:tc>
          <w:tcPr>
            <w:tcW w:w="10441" w:type="dxa"/>
            <w:tcBorders>
              <w:top w:val="single" w:sz="4" w:space="0" w:color="000000"/>
              <w:left w:val="single" w:sz="4" w:space="0" w:color="000000"/>
              <w:bottom w:val="single" w:sz="4" w:space="0" w:color="000000"/>
              <w:right w:val="single" w:sz="4" w:space="0" w:color="000000"/>
            </w:tcBorders>
            <w:vAlign w:val="center"/>
          </w:tcPr>
          <w:p w:rsidR="007349EB" w:rsidRDefault="00D17F0E">
            <w:pPr>
              <w:ind w:left="14"/>
            </w:pPr>
            <w:r>
              <w:rPr>
                <w:rFonts w:ascii="Tahoma" w:eastAsia="Tahoma" w:hAnsi="Tahoma" w:cs="Tahoma"/>
                <w:b/>
                <w:sz w:val="24"/>
              </w:rPr>
              <w:t xml:space="preserve"> </w:t>
            </w:r>
          </w:p>
        </w:tc>
        <w:tc>
          <w:tcPr>
            <w:tcW w:w="0" w:type="auto"/>
            <w:vMerge/>
            <w:tcBorders>
              <w:top w:val="nil"/>
              <w:left w:val="single" w:sz="4" w:space="0" w:color="000000"/>
              <w:bottom w:val="nil"/>
              <w:right w:val="nil"/>
            </w:tcBorders>
          </w:tcPr>
          <w:p w:rsidR="007349EB" w:rsidRDefault="007349EB"/>
        </w:tc>
      </w:tr>
      <w:tr w:rsidR="007349EB" w:rsidTr="00E15A3D">
        <w:trPr>
          <w:trHeight w:val="295"/>
        </w:trPr>
        <w:tc>
          <w:tcPr>
            <w:tcW w:w="11249" w:type="dxa"/>
            <w:gridSpan w:val="2"/>
            <w:tcBorders>
              <w:top w:val="single" w:sz="4" w:space="0" w:color="000000"/>
              <w:left w:val="single" w:sz="4" w:space="0" w:color="000000"/>
              <w:bottom w:val="single" w:sz="4" w:space="0" w:color="000000"/>
              <w:right w:val="single" w:sz="4" w:space="0" w:color="000000"/>
            </w:tcBorders>
            <w:shd w:val="clear" w:color="auto" w:fill="DFDFDF"/>
          </w:tcPr>
          <w:p w:rsidR="007349EB" w:rsidRDefault="00D17F0E">
            <w:pPr>
              <w:ind w:right="53"/>
              <w:jc w:val="center"/>
            </w:pPr>
            <w:r>
              <w:rPr>
                <w:rFonts w:ascii="Tahoma" w:eastAsia="Tahoma" w:hAnsi="Tahoma" w:cs="Tahoma"/>
                <w:b/>
                <w:sz w:val="20"/>
              </w:rPr>
              <w:t xml:space="preserve">16. OTHER INFORMATION: including information on preparation and revision of the SDS </w:t>
            </w:r>
          </w:p>
        </w:tc>
        <w:tc>
          <w:tcPr>
            <w:tcW w:w="0" w:type="auto"/>
            <w:vMerge/>
            <w:tcBorders>
              <w:top w:val="nil"/>
              <w:left w:val="single" w:sz="4" w:space="0" w:color="000000"/>
              <w:bottom w:val="nil"/>
              <w:right w:val="nil"/>
            </w:tcBorders>
          </w:tcPr>
          <w:p w:rsidR="007349EB" w:rsidRDefault="007349EB"/>
        </w:tc>
      </w:tr>
      <w:tr w:rsidR="00E15A3D" w:rsidTr="00FC5C97">
        <w:trPr>
          <w:trHeight w:val="3389"/>
        </w:trPr>
        <w:tc>
          <w:tcPr>
            <w:tcW w:w="11249" w:type="dxa"/>
            <w:gridSpan w:val="2"/>
            <w:tcBorders>
              <w:top w:val="single" w:sz="4" w:space="0" w:color="000000"/>
              <w:left w:val="single" w:sz="4" w:space="0" w:color="000000"/>
              <w:bottom w:val="single" w:sz="4" w:space="0" w:color="000000"/>
              <w:right w:val="single" w:sz="4" w:space="0" w:color="000000"/>
            </w:tcBorders>
          </w:tcPr>
          <w:p w:rsidR="00E15A3D" w:rsidRPr="006A67F5" w:rsidRDefault="00E15A3D" w:rsidP="00E15A3D">
            <w:pPr>
              <w:spacing w:line="200" w:lineRule="exact"/>
              <w:ind w:left="142"/>
              <w:rPr>
                <w:rFonts w:ascii="Tahoma" w:eastAsia="Arial" w:hAnsi="Tahoma" w:cs="Tahoma"/>
                <w:b/>
                <w:bCs/>
                <w:sz w:val="20"/>
                <w:szCs w:val="20"/>
              </w:rPr>
            </w:pPr>
            <w:bookmarkStart w:id="0" w:name="_GoBack"/>
            <w:r w:rsidRPr="006A67F5">
              <w:rPr>
                <w:rFonts w:ascii="Tahoma" w:eastAsia="Arial" w:hAnsi="Tahoma" w:cs="Tahoma"/>
                <w:b/>
                <w:bCs/>
                <w:sz w:val="20"/>
                <w:szCs w:val="20"/>
              </w:rPr>
              <w:t>Further information</w:t>
            </w:r>
            <w:r w:rsidRPr="006A67F5">
              <w:rPr>
                <w:rFonts w:ascii="Tahoma" w:eastAsia="Arial" w:hAnsi="Tahoma" w:cs="Tahoma"/>
                <w:b/>
                <w:bCs/>
                <w:sz w:val="20"/>
                <w:szCs w:val="20"/>
              </w:rPr>
              <w:tab/>
            </w:r>
            <w:r w:rsidRPr="006A67F5">
              <w:rPr>
                <w:rFonts w:ascii="Tahoma" w:eastAsia="Arial" w:hAnsi="Tahoma" w:cs="Tahoma"/>
                <w:b/>
                <w:bCs/>
                <w:sz w:val="20"/>
                <w:szCs w:val="20"/>
              </w:rPr>
              <w:tab/>
            </w:r>
            <w:r w:rsidRPr="006A67F5">
              <w:rPr>
                <w:rFonts w:ascii="Tahoma" w:eastAsia="Arial" w:hAnsi="Tahoma" w:cs="Tahoma"/>
                <w:b/>
                <w:bCs/>
                <w:sz w:val="20"/>
                <w:szCs w:val="20"/>
              </w:rPr>
              <w:tab/>
            </w:r>
            <w:r w:rsidRPr="006A67F5">
              <w:rPr>
                <w:rFonts w:ascii="Tahoma" w:eastAsia="Arial" w:hAnsi="Tahoma" w:cs="Tahoma"/>
                <w:sz w:val="20"/>
                <w:szCs w:val="20"/>
              </w:rPr>
              <w:t>:</w:t>
            </w:r>
            <w:r w:rsidRPr="006A67F5">
              <w:rPr>
                <w:rFonts w:ascii="Tahoma" w:eastAsia="Arial" w:hAnsi="Tahoma" w:cs="Tahoma"/>
                <w:sz w:val="20"/>
                <w:szCs w:val="20"/>
              </w:rPr>
              <w:tab/>
              <w:t xml:space="preserve">None. </w:t>
            </w:r>
          </w:p>
          <w:p w:rsidR="00E15A3D" w:rsidRPr="006A67F5" w:rsidRDefault="00E15A3D" w:rsidP="00E15A3D">
            <w:pPr>
              <w:spacing w:line="200" w:lineRule="exact"/>
              <w:ind w:left="142"/>
              <w:rPr>
                <w:rFonts w:ascii="Tahoma" w:eastAsia="Arial" w:hAnsi="Tahoma" w:cs="Tahoma"/>
                <w:sz w:val="20"/>
                <w:szCs w:val="20"/>
              </w:rPr>
            </w:pPr>
            <w:r w:rsidRPr="006A67F5">
              <w:rPr>
                <w:rFonts w:ascii="Tahoma" w:eastAsia="Arial" w:hAnsi="Tahoma" w:cs="Tahoma"/>
                <w:sz w:val="20"/>
                <w:szCs w:val="20"/>
              </w:rPr>
              <w:t>This MSDS is intended to provide a brief summary of our knowledge and guidance regarding the use of this material. The information contained here has been compiled from sources considered by Moroccanoil to be dependable and is accurate to the best of the company’s knowledge. It is not meant to be an all-inclusive document on worldwide hazard communication regulations.</w:t>
            </w:r>
          </w:p>
          <w:p w:rsidR="00E15A3D" w:rsidRPr="006A67F5" w:rsidRDefault="00E15A3D" w:rsidP="00E15A3D">
            <w:pPr>
              <w:spacing w:line="200" w:lineRule="exact"/>
              <w:ind w:left="142"/>
              <w:rPr>
                <w:rFonts w:ascii="Tahoma" w:eastAsia="Arial" w:hAnsi="Tahoma" w:cs="Tahoma"/>
                <w:sz w:val="20"/>
                <w:szCs w:val="20"/>
              </w:rPr>
            </w:pPr>
            <w:r w:rsidRPr="006A67F5">
              <w:rPr>
                <w:rFonts w:ascii="Tahoma" w:eastAsia="Arial" w:hAnsi="Tahoma" w:cs="Tahoma"/>
                <w:sz w:val="20"/>
                <w:szCs w:val="20"/>
              </w:rPr>
              <w:t>This information is offered in good faith. Each user of this material needs to evaluate the conditions of use and design the appropriate protective mechanisms to prevent employee exposures, property damage or release to the environment. Moroccanoil assumes no responsibility for injury to the recipient, or third parties or for any damage to any property resulting from misuse of the product.</w:t>
            </w:r>
          </w:p>
          <w:bookmarkEnd w:id="0"/>
          <w:p w:rsidR="00E15A3D" w:rsidRDefault="00E15A3D">
            <w:pPr>
              <w:ind w:left="14" w:hanging="14"/>
            </w:pPr>
          </w:p>
        </w:tc>
        <w:tc>
          <w:tcPr>
            <w:tcW w:w="0" w:type="auto"/>
            <w:vMerge/>
            <w:tcBorders>
              <w:top w:val="nil"/>
              <w:left w:val="single" w:sz="4" w:space="0" w:color="000000"/>
              <w:bottom w:val="nil"/>
              <w:right w:val="nil"/>
            </w:tcBorders>
          </w:tcPr>
          <w:p w:rsidR="00E15A3D" w:rsidRDefault="00E15A3D"/>
        </w:tc>
      </w:tr>
    </w:tbl>
    <w:p w:rsidR="007349EB" w:rsidRDefault="007349EB" w:rsidP="00E15A3D">
      <w:pPr>
        <w:spacing w:after="0"/>
        <w:jc w:val="both"/>
      </w:pPr>
    </w:p>
    <w:sectPr w:rsidR="007349EB" w:rsidSect="00093A97">
      <w:headerReference w:type="even" r:id="rId23"/>
      <w:headerReference w:type="default" r:id="rId24"/>
      <w:footerReference w:type="even" r:id="rId25"/>
      <w:footerReference w:type="default" r:id="rId26"/>
      <w:headerReference w:type="first" r:id="rId27"/>
      <w:footerReference w:type="first" r:id="rId28"/>
      <w:pgSz w:w="12240" w:h="15840"/>
      <w:pgMar w:top="567" w:right="1440" w:bottom="975" w:left="1440" w:header="289"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180" w:rsidRDefault="00D17F0E">
      <w:pPr>
        <w:spacing w:after="0" w:line="240" w:lineRule="auto"/>
      </w:pPr>
      <w:r>
        <w:separator/>
      </w:r>
    </w:p>
  </w:endnote>
  <w:endnote w:type="continuationSeparator" w:id="0">
    <w:p w:rsidR="00F04180" w:rsidRDefault="00D17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9EB" w:rsidRDefault="00D17F0E">
    <w:pPr>
      <w:tabs>
        <w:tab w:val="right" w:pos="10082"/>
      </w:tabs>
      <w:spacing w:after="0"/>
      <w:ind w:left="-720" w:right="-722"/>
    </w:pPr>
    <w:r>
      <w:rPr>
        <w:sz w:val="18"/>
      </w:rPr>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5</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9EB" w:rsidRPr="00311EB1" w:rsidRDefault="00311EB1" w:rsidP="00311EB1">
    <w:pPr>
      <w:tabs>
        <w:tab w:val="right" w:pos="10082"/>
      </w:tabs>
      <w:spacing w:after="0"/>
      <w:ind w:left="-720" w:right="-722"/>
      <w:rPr>
        <w:rFonts w:ascii="Times New Roman" w:eastAsia="Times New Roman" w:hAnsi="Times New Roman" w:cs="Times New Roman"/>
      </w:rPr>
    </w:pPr>
    <w:r>
      <w:rPr>
        <w:rFonts w:ascii="Times New Roman" w:eastAsia="Times New Roman" w:hAnsi="Times New Roman" w:cs="Times New Roman"/>
      </w:rPr>
      <w:t>MOROCCANOIL-PERFECT DEFENSE</w:t>
    </w:r>
    <w:r w:rsidR="00D17F0E">
      <w:rPr>
        <w:sz w:val="18"/>
      </w:rPr>
      <w:t xml:space="preserve"> </w:t>
    </w:r>
    <w:r w:rsidR="00D17F0E">
      <w:rPr>
        <w:sz w:val="18"/>
      </w:rPr>
      <w:tab/>
      <w:t xml:space="preserve">Page </w:t>
    </w:r>
    <w:r w:rsidR="00D17F0E">
      <w:rPr>
        <w:sz w:val="18"/>
      </w:rPr>
      <w:fldChar w:fldCharType="begin"/>
    </w:r>
    <w:r w:rsidR="00D17F0E">
      <w:rPr>
        <w:sz w:val="18"/>
      </w:rPr>
      <w:instrText xml:space="preserve"> PAGE   \* MERGEFORMAT </w:instrText>
    </w:r>
    <w:r w:rsidR="00D17F0E">
      <w:rPr>
        <w:sz w:val="18"/>
      </w:rPr>
      <w:fldChar w:fldCharType="separate"/>
    </w:r>
    <w:r w:rsidR="00E84BC4">
      <w:rPr>
        <w:noProof/>
        <w:sz w:val="18"/>
      </w:rPr>
      <w:t>6</w:t>
    </w:r>
    <w:r w:rsidR="00D17F0E">
      <w:rPr>
        <w:sz w:val="18"/>
      </w:rPr>
      <w:fldChar w:fldCharType="end"/>
    </w:r>
    <w:r w:rsidR="00D17F0E">
      <w:rPr>
        <w:sz w:val="18"/>
      </w:rPr>
      <w:t xml:space="preserve"> of </w:t>
    </w:r>
    <w:r w:rsidR="00D17F0E">
      <w:rPr>
        <w:sz w:val="18"/>
      </w:rPr>
      <w:fldChar w:fldCharType="begin"/>
    </w:r>
    <w:r w:rsidR="00D17F0E">
      <w:rPr>
        <w:sz w:val="18"/>
      </w:rPr>
      <w:instrText xml:space="preserve"> NUMPAGES   \* MERGEFORMAT </w:instrText>
    </w:r>
    <w:r w:rsidR="00D17F0E">
      <w:rPr>
        <w:sz w:val="18"/>
      </w:rPr>
      <w:fldChar w:fldCharType="separate"/>
    </w:r>
    <w:r w:rsidR="00E84BC4">
      <w:rPr>
        <w:noProof/>
        <w:sz w:val="18"/>
      </w:rPr>
      <w:t>6</w:t>
    </w:r>
    <w:r w:rsidR="00D17F0E">
      <w:rPr>
        <w:sz w:val="18"/>
      </w:rPr>
      <w:fldChar w:fldCharType="end"/>
    </w:r>
    <w:r w:rsidR="00D17F0E">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9EB" w:rsidRDefault="00D17F0E">
    <w:pPr>
      <w:tabs>
        <w:tab w:val="right" w:pos="10082"/>
      </w:tabs>
      <w:spacing w:after="0"/>
      <w:ind w:left="-720" w:right="-722"/>
    </w:pPr>
    <w:r>
      <w:rPr>
        <w:sz w:val="18"/>
      </w:rPr>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5</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180" w:rsidRDefault="00D17F0E">
      <w:pPr>
        <w:spacing w:after="0" w:line="240" w:lineRule="auto"/>
      </w:pPr>
      <w:r>
        <w:separator/>
      </w:r>
    </w:p>
  </w:footnote>
  <w:footnote w:type="continuationSeparator" w:id="0">
    <w:p w:rsidR="00F04180" w:rsidRDefault="00D17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9EB" w:rsidRDefault="00D17F0E">
    <w:pPr>
      <w:spacing w:after="94"/>
      <w:ind w:left="80"/>
      <w:jc w:val="center"/>
    </w:pPr>
    <w:r>
      <w:rPr>
        <w:noProof/>
      </w:rPr>
      <w:drawing>
        <wp:anchor distT="0" distB="0" distL="114300" distR="114300" simplePos="0" relativeHeight="251658240" behindDoc="0" locked="0" layoutInCell="1" allowOverlap="0">
          <wp:simplePos x="0" y="0"/>
          <wp:positionH relativeFrom="page">
            <wp:posOffset>2924556</wp:posOffset>
          </wp:positionH>
          <wp:positionV relativeFrom="page">
            <wp:posOffset>182880</wp:posOffset>
          </wp:positionV>
          <wp:extent cx="1943100" cy="618744"/>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943100" cy="618744"/>
                  </a:xfrm>
                  <a:prstGeom prst="rect">
                    <a:avLst/>
                  </a:prstGeom>
                </pic:spPr>
              </pic:pic>
            </a:graphicData>
          </a:graphic>
        </wp:anchor>
      </w:drawing>
    </w:r>
    <w:r>
      <w:rPr>
        <w:rFonts w:ascii="Times New Roman" w:eastAsia="Times New Roman" w:hAnsi="Times New Roman" w:cs="Times New Roman"/>
        <w:sz w:val="20"/>
      </w:rPr>
      <w:t xml:space="preserve"> </w:t>
    </w:r>
  </w:p>
  <w:p w:rsidR="007349EB" w:rsidRDefault="00D17F0E">
    <w:pPr>
      <w:spacing w:after="0"/>
      <w:ind w:right="3"/>
      <w:jc w:val="center"/>
    </w:pPr>
    <w:r>
      <w:rPr>
        <w:b/>
        <w:sz w:val="36"/>
      </w:rPr>
      <w:t xml:space="preserve">******SAFETY DATA SHEET******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9EB" w:rsidRDefault="007349EB">
    <w:pPr>
      <w:spacing w:after="0"/>
      <w:ind w:right="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9EB" w:rsidRDefault="00D17F0E">
    <w:pPr>
      <w:spacing w:after="94"/>
      <w:ind w:left="80"/>
      <w:jc w:val="center"/>
    </w:pPr>
    <w:r>
      <w:rPr>
        <w:noProof/>
      </w:rPr>
      <w:drawing>
        <wp:anchor distT="0" distB="0" distL="114300" distR="114300" simplePos="0" relativeHeight="251660288" behindDoc="0" locked="0" layoutInCell="1" allowOverlap="0">
          <wp:simplePos x="0" y="0"/>
          <wp:positionH relativeFrom="page">
            <wp:posOffset>2924556</wp:posOffset>
          </wp:positionH>
          <wp:positionV relativeFrom="page">
            <wp:posOffset>182880</wp:posOffset>
          </wp:positionV>
          <wp:extent cx="1943100" cy="6187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943100" cy="618744"/>
                  </a:xfrm>
                  <a:prstGeom prst="rect">
                    <a:avLst/>
                  </a:prstGeom>
                </pic:spPr>
              </pic:pic>
            </a:graphicData>
          </a:graphic>
        </wp:anchor>
      </w:drawing>
    </w:r>
    <w:r>
      <w:rPr>
        <w:rFonts w:ascii="Times New Roman" w:eastAsia="Times New Roman" w:hAnsi="Times New Roman" w:cs="Times New Roman"/>
        <w:sz w:val="20"/>
      </w:rPr>
      <w:t xml:space="preserve"> </w:t>
    </w:r>
  </w:p>
  <w:p w:rsidR="007349EB" w:rsidRDefault="00D17F0E">
    <w:pPr>
      <w:spacing w:after="0"/>
      <w:ind w:right="3"/>
      <w:jc w:val="center"/>
    </w:pPr>
    <w:r>
      <w:rPr>
        <w:b/>
        <w:sz w:val="36"/>
      </w:rPr>
      <w:t xml:space="preserve">******SAFETY DATA SHEET******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B390D"/>
    <w:multiLevelType w:val="hybridMultilevel"/>
    <w:tmpl w:val="B63CCEB6"/>
    <w:lvl w:ilvl="0" w:tplc="B434AA9A">
      <w:start w:val="1"/>
      <w:numFmt w:val="bullet"/>
      <w:lvlText w:val=""/>
      <w:lvlJc w:val="left"/>
      <w:pPr>
        <w:ind w:left="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B12F632">
      <w:start w:val="1"/>
      <w:numFmt w:val="bullet"/>
      <w:lvlText w:val="o"/>
      <w:lvlJc w:val="left"/>
      <w:pPr>
        <w:ind w:left="1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1921426">
      <w:start w:val="1"/>
      <w:numFmt w:val="bullet"/>
      <w:lvlText w:val="▪"/>
      <w:lvlJc w:val="left"/>
      <w:pPr>
        <w:ind w:left="19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CB863D2">
      <w:start w:val="1"/>
      <w:numFmt w:val="bullet"/>
      <w:lvlText w:val="•"/>
      <w:lvlJc w:val="left"/>
      <w:pPr>
        <w:ind w:left="26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5028B6C">
      <w:start w:val="1"/>
      <w:numFmt w:val="bullet"/>
      <w:lvlText w:val="o"/>
      <w:lvlJc w:val="left"/>
      <w:pPr>
        <w:ind w:left="33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692BC66">
      <w:start w:val="1"/>
      <w:numFmt w:val="bullet"/>
      <w:lvlText w:val="▪"/>
      <w:lvlJc w:val="left"/>
      <w:pPr>
        <w:ind w:left="40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1B25794">
      <w:start w:val="1"/>
      <w:numFmt w:val="bullet"/>
      <w:lvlText w:val="•"/>
      <w:lvlJc w:val="left"/>
      <w:pPr>
        <w:ind w:left="48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A7ABB8E">
      <w:start w:val="1"/>
      <w:numFmt w:val="bullet"/>
      <w:lvlText w:val="o"/>
      <w:lvlJc w:val="left"/>
      <w:pPr>
        <w:ind w:left="5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360D3E2">
      <w:start w:val="1"/>
      <w:numFmt w:val="bullet"/>
      <w:lvlText w:val="▪"/>
      <w:lvlJc w:val="left"/>
      <w:pPr>
        <w:ind w:left="6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EB"/>
    <w:rsid w:val="00093A97"/>
    <w:rsid w:val="00311EB1"/>
    <w:rsid w:val="0039206A"/>
    <w:rsid w:val="004C4292"/>
    <w:rsid w:val="007349EB"/>
    <w:rsid w:val="00D17F0E"/>
    <w:rsid w:val="00E15A3D"/>
    <w:rsid w:val="00E84BC4"/>
    <w:rsid w:val="00F041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F41DA-CC95-461C-8310-0CA38BE2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nece.org/contact/UNECE404.htm" TargetMode="Externa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unece.org/trans/danger/publi/ghs/ghs_rev01/01files_e.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hyperlink" Target="http://www.unece.org/trans/danger/publi/ghs/ghs_rev01/01files_e.html"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hyperlink" Target="http://www.unece.org/contact/UNECE404.ht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Prepared to OSHA, ACC, ANSI and WHMIS Standards                                                     MSDS Revision Date:    New</vt:lpstr>
    </vt:vector>
  </TitlesOfParts>
  <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to OSHA, ACC, ANSI and WHMIS Standards                                                     MSDS Revision Date:    New</dc:title>
  <dc:subject/>
  <dc:creator>er</dc:creator>
  <cp:keywords/>
  <cp:lastModifiedBy>Ella Kupershmidt</cp:lastModifiedBy>
  <cp:revision>6</cp:revision>
  <dcterms:created xsi:type="dcterms:W3CDTF">2020-06-09T11:13:00Z</dcterms:created>
  <dcterms:modified xsi:type="dcterms:W3CDTF">2020-06-09T12:28:00Z</dcterms:modified>
</cp:coreProperties>
</file>